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C4" w:rsidRPr="00C35E07" w:rsidRDefault="00232B64" w:rsidP="00C35E0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</w:p>
    <w:p w:rsidR="00C35E07" w:rsidRPr="00DC6047" w:rsidRDefault="00FA59C3" w:rsidP="00FA59C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C6047">
        <w:rPr>
          <w:rFonts w:ascii="Arial" w:hAnsi="Arial" w:cs="Arial"/>
          <w:b/>
          <w:bCs/>
          <w:sz w:val="36"/>
          <w:szCs w:val="36"/>
        </w:rPr>
        <w:t>Ufton Parish Council</w:t>
      </w:r>
    </w:p>
    <w:p w:rsidR="00F63B52" w:rsidRPr="006833B3" w:rsidRDefault="00F63B52" w:rsidP="00FA59C3">
      <w:pPr>
        <w:jc w:val="center"/>
        <w:rPr>
          <w:rFonts w:ascii="Arial" w:hAnsi="Arial" w:cs="Arial"/>
          <w:b/>
          <w:bCs/>
        </w:rPr>
      </w:pPr>
      <w:r w:rsidRPr="006833B3">
        <w:rPr>
          <w:rFonts w:ascii="Arial" w:hAnsi="Arial" w:cs="Arial"/>
          <w:b/>
          <w:bCs/>
        </w:rPr>
        <w:t xml:space="preserve">Minutes of the Meeting held on </w:t>
      </w:r>
    </w:p>
    <w:p w:rsidR="00C35E07" w:rsidRPr="006833B3" w:rsidRDefault="00CB6D92" w:rsidP="009D6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EF189D">
        <w:rPr>
          <w:rFonts w:ascii="Arial" w:hAnsi="Arial" w:cs="Arial"/>
          <w:b/>
          <w:bCs/>
        </w:rPr>
        <w:t xml:space="preserve"> 7</w:t>
      </w:r>
      <w:r w:rsidR="00EF189D" w:rsidRPr="00EF189D">
        <w:rPr>
          <w:rFonts w:ascii="Arial" w:hAnsi="Arial" w:cs="Arial"/>
          <w:b/>
          <w:bCs/>
          <w:vertAlign w:val="superscript"/>
        </w:rPr>
        <w:t>th</w:t>
      </w:r>
      <w:r w:rsidR="00EF189D">
        <w:rPr>
          <w:rFonts w:ascii="Arial" w:hAnsi="Arial" w:cs="Arial"/>
          <w:b/>
          <w:bCs/>
        </w:rPr>
        <w:t xml:space="preserve"> November </w:t>
      </w:r>
      <w:r w:rsidR="00C35E07" w:rsidRPr="006833B3">
        <w:rPr>
          <w:rFonts w:ascii="Arial" w:hAnsi="Arial" w:cs="Arial"/>
          <w:b/>
          <w:bCs/>
        </w:rPr>
        <w:t>201</w:t>
      </w:r>
      <w:r w:rsidR="00CE6778">
        <w:rPr>
          <w:rFonts w:ascii="Arial" w:hAnsi="Arial" w:cs="Arial"/>
          <w:b/>
          <w:bCs/>
        </w:rPr>
        <w:t>7</w:t>
      </w:r>
    </w:p>
    <w:p w:rsidR="00407E3D" w:rsidRPr="00DC6047" w:rsidRDefault="00407E3D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:rsidR="00C35E07" w:rsidRPr="00DC6047" w:rsidRDefault="00C35E07" w:rsidP="00C35E07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1.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Record of Members </w:t>
      </w:r>
      <w:r w:rsidR="00F6726B" w:rsidRPr="00DC6047">
        <w:rPr>
          <w:rFonts w:ascii="Arial" w:hAnsi="Arial" w:cs="Arial"/>
          <w:b/>
          <w:sz w:val="22"/>
          <w:szCs w:val="22"/>
        </w:rPr>
        <w:t>Present: -</w:t>
      </w:r>
      <w:r w:rsidRPr="00DC6047">
        <w:rPr>
          <w:rFonts w:ascii="Arial" w:hAnsi="Arial" w:cs="Arial"/>
          <w:b/>
          <w:sz w:val="22"/>
          <w:szCs w:val="22"/>
        </w:rPr>
        <w:t xml:space="preserve"> </w:t>
      </w:r>
    </w:p>
    <w:p w:rsidR="00C35E07" w:rsidRDefault="006B4A1E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sz w:val="22"/>
          <w:szCs w:val="22"/>
        </w:rPr>
        <w:t xml:space="preserve">Cllrs </w:t>
      </w:r>
      <w:r w:rsidR="00CB6D92">
        <w:rPr>
          <w:rFonts w:ascii="Arial" w:hAnsi="Arial" w:cs="Arial"/>
          <w:sz w:val="22"/>
          <w:szCs w:val="22"/>
        </w:rPr>
        <w:t>Baldwin,</w:t>
      </w:r>
      <w:r w:rsidR="009632EA">
        <w:rPr>
          <w:rFonts w:ascii="Arial" w:hAnsi="Arial" w:cs="Arial"/>
          <w:sz w:val="22"/>
          <w:szCs w:val="22"/>
        </w:rPr>
        <w:t xml:space="preserve"> </w:t>
      </w:r>
      <w:r w:rsidR="00F278D3">
        <w:rPr>
          <w:rFonts w:ascii="Arial" w:hAnsi="Arial" w:cs="Arial"/>
          <w:sz w:val="22"/>
          <w:szCs w:val="22"/>
        </w:rPr>
        <w:t xml:space="preserve">Wilkinson, </w:t>
      </w:r>
      <w:r w:rsidR="00B47084">
        <w:rPr>
          <w:rFonts w:ascii="Arial" w:hAnsi="Arial" w:cs="Arial"/>
          <w:sz w:val="22"/>
          <w:szCs w:val="22"/>
        </w:rPr>
        <w:t>Crowther</w:t>
      </w:r>
      <w:r w:rsidR="007A40E2">
        <w:rPr>
          <w:rFonts w:ascii="Arial" w:hAnsi="Arial" w:cs="Arial"/>
          <w:sz w:val="22"/>
          <w:szCs w:val="22"/>
        </w:rPr>
        <w:t xml:space="preserve">, </w:t>
      </w:r>
      <w:r w:rsidR="006D061A">
        <w:rPr>
          <w:rFonts w:ascii="Arial" w:hAnsi="Arial" w:cs="Arial"/>
          <w:sz w:val="22"/>
          <w:szCs w:val="22"/>
        </w:rPr>
        <w:t>Tayler</w:t>
      </w:r>
      <w:r w:rsidR="007A40E2">
        <w:rPr>
          <w:rFonts w:ascii="Arial" w:hAnsi="Arial" w:cs="Arial"/>
          <w:sz w:val="22"/>
          <w:szCs w:val="22"/>
        </w:rPr>
        <w:t>, Leeman</w:t>
      </w:r>
      <w:r w:rsidR="00CB6D92">
        <w:rPr>
          <w:rFonts w:ascii="Arial" w:hAnsi="Arial" w:cs="Arial"/>
          <w:sz w:val="22"/>
          <w:szCs w:val="22"/>
        </w:rPr>
        <w:t xml:space="preserve"> </w:t>
      </w:r>
      <w:r w:rsidR="00547640">
        <w:rPr>
          <w:rFonts w:ascii="Arial" w:hAnsi="Arial" w:cs="Arial"/>
          <w:sz w:val="22"/>
          <w:szCs w:val="22"/>
        </w:rPr>
        <w:t>and Clerk Mrs J Chapman</w:t>
      </w:r>
    </w:p>
    <w:p w:rsidR="007A40E2" w:rsidRDefault="007A40E2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7A40E2" w:rsidRDefault="007A40E2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Councillor Stevens and District Councillor Riches were also in </w:t>
      </w:r>
      <w:r w:rsidR="006D061A">
        <w:rPr>
          <w:rFonts w:ascii="Arial" w:hAnsi="Arial" w:cs="Arial"/>
          <w:sz w:val="22"/>
          <w:szCs w:val="22"/>
        </w:rPr>
        <w:t>attendance</w:t>
      </w:r>
    </w:p>
    <w:p w:rsidR="00C61161" w:rsidRDefault="00C61161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C61161" w:rsidRPr="00C61161" w:rsidRDefault="00C61161" w:rsidP="00C6116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Prior to the </w:t>
      </w:r>
      <w:r w:rsidRPr="00C61161">
        <w:rPr>
          <w:rFonts w:ascii="Arial" w:hAnsi="Arial" w:cs="Arial"/>
          <w:color w:val="000000"/>
          <w:sz w:val="22"/>
          <w:szCs w:val="22"/>
        </w:rPr>
        <w:t xml:space="preserve">meeting </w:t>
      </w:r>
      <w:r>
        <w:rPr>
          <w:rFonts w:ascii="Arial" w:hAnsi="Arial" w:cs="Arial"/>
          <w:color w:val="000000"/>
          <w:sz w:val="22"/>
          <w:szCs w:val="22"/>
        </w:rPr>
        <w:t xml:space="preserve">being </w:t>
      </w:r>
      <w:r w:rsidRPr="00C61161">
        <w:rPr>
          <w:rFonts w:ascii="Arial" w:hAnsi="Arial" w:cs="Arial"/>
          <w:color w:val="000000"/>
          <w:sz w:val="22"/>
          <w:szCs w:val="22"/>
        </w:rPr>
        <w:t>opened the Chairman welcomed Mr</w:t>
      </w:r>
      <w:r w:rsidR="00EF189D">
        <w:rPr>
          <w:rFonts w:ascii="Arial" w:hAnsi="Arial" w:cs="Arial"/>
          <w:color w:val="000000"/>
          <w:sz w:val="22"/>
          <w:szCs w:val="22"/>
        </w:rPr>
        <w:t xml:space="preserve"> G Byrne. </w:t>
      </w:r>
      <w:r w:rsidRPr="00C61161">
        <w:rPr>
          <w:rFonts w:ascii="Arial" w:hAnsi="Arial" w:cs="Arial"/>
          <w:color w:val="000000"/>
          <w:sz w:val="22"/>
          <w:szCs w:val="22"/>
        </w:rPr>
        <w:t>Mr</w:t>
      </w:r>
      <w:r w:rsidR="00EF189D">
        <w:rPr>
          <w:rFonts w:ascii="Arial" w:hAnsi="Arial" w:cs="Arial"/>
          <w:color w:val="000000"/>
          <w:sz w:val="22"/>
          <w:szCs w:val="22"/>
        </w:rPr>
        <w:t xml:space="preserve"> Byrne </w:t>
      </w:r>
      <w:r w:rsidRPr="00C61161">
        <w:rPr>
          <w:rFonts w:ascii="Arial" w:hAnsi="Arial" w:cs="Arial"/>
          <w:color w:val="000000"/>
          <w:sz w:val="22"/>
          <w:szCs w:val="22"/>
        </w:rPr>
        <w:t>ha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61161">
        <w:rPr>
          <w:rFonts w:ascii="Arial" w:hAnsi="Arial" w:cs="Arial"/>
          <w:color w:val="000000"/>
          <w:sz w:val="22"/>
          <w:szCs w:val="22"/>
        </w:rPr>
        <w:t xml:space="preserve"> expressed an interest in becoming a Parish Councillor and was</w:t>
      </w:r>
      <w:r>
        <w:rPr>
          <w:rFonts w:ascii="Arial" w:hAnsi="Arial" w:cs="Arial"/>
          <w:color w:val="000000"/>
          <w:sz w:val="22"/>
          <w:szCs w:val="22"/>
        </w:rPr>
        <w:t xml:space="preserve"> in attendance</w:t>
      </w:r>
      <w:r w:rsidRPr="00C61161">
        <w:rPr>
          <w:rFonts w:ascii="Arial" w:hAnsi="Arial" w:cs="Arial"/>
          <w:color w:val="000000"/>
          <w:sz w:val="22"/>
          <w:szCs w:val="22"/>
        </w:rPr>
        <w:t xml:space="preserve"> to see what</w:t>
      </w:r>
      <w:r>
        <w:rPr>
          <w:rFonts w:ascii="Arial" w:hAnsi="Arial" w:cs="Arial"/>
          <w:color w:val="000000"/>
          <w:sz w:val="22"/>
          <w:szCs w:val="22"/>
        </w:rPr>
        <w:t xml:space="preserve"> being a </w:t>
      </w:r>
      <w:r w:rsidRPr="00C61161">
        <w:rPr>
          <w:rFonts w:ascii="Arial" w:hAnsi="Arial" w:cs="Arial"/>
          <w:color w:val="000000"/>
          <w:sz w:val="22"/>
          <w:szCs w:val="22"/>
        </w:rPr>
        <w:t>Parish Councillor</w:t>
      </w:r>
      <w:r>
        <w:rPr>
          <w:rFonts w:ascii="Arial" w:hAnsi="Arial" w:cs="Arial"/>
          <w:color w:val="000000"/>
          <w:sz w:val="22"/>
          <w:szCs w:val="22"/>
        </w:rPr>
        <w:t xml:space="preserve"> entailed. </w:t>
      </w:r>
      <w:r w:rsidR="00EF189D">
        <w:rPr>
          <w:rFonts w:ascii="Arial" w:hAnsi="Arial" w:cs="Arial"/>
          <w:color w:val="000000"/>
          <w:sz w:val="22"/>
          <w:szCs w:val="22"/>
        </w:rPr>
        <w:t>Cllr Baldwin advised the meeting another village resident has expressed an interest in becoming a Parish Councillor but was unable to attend tonight’s meeting.</w:t>
      </w:r>
    </w:p>
    <w:p w:rsidR="00C61161" w:rsidRDefault="00C61161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AB1A31" w:rsidRPr="00DC6047" w:rsidRDefault="00AB1A31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Commenced </w:t>
      </w:r>
      <w:r w:rsidR="004B2DF1">
        <w:rPr>
          <w:rFonts w:ascii="Arial" w:hAnsi="Arial" w:cs="Arial"/>
          <w:sz w:val="22"/>
          <w:szCs w:val="22"/>
        </w:rPr>
        <w:t>8.</w:t>
      </w:r>
      <w:r w:rsidR="007A40E2">
        <w:rPr>
          <w:rFonts w:ascii="Arial" w:hAnsi="Arial" w:cs="Arial"/>
          <w:sz w:val="22"/>
          <w:szCs w:val="22"/>
        </w:rPr>
        <w:t>11</w:t>
      </w:r>
      <w:r w:rsidR="004B2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:rsidR="00C35E07" w:rsidRPr="00DC6047" w:rsidRDefault="00C35E07" w:rsidP="00C35E07">
      <w:pPr>
        <w:pStyle w:val="NoSpacing"/>
        <w:rPr>
          <w:rFonts w:ascii="Arial" w:hAnsi="Arial" w:cs="Arial"/>
          <w:sz w:val="22"/>
          <w:szCs w:val="22"/>
        </w:rPr>
      </w:pPr>
    </w:p>
    <w:p w:rsidR="00C35E07" w:rsidRPr="007A40E2" w:rsidRDefault="00CE170D" w:rsidP="00DE3E3A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2.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Apologises for </w:t>
      </w:r>
      <w:r w:rsidR="00674A48" w:rsidRPr="00DC6047">
        <w:rPr>
          <w:rFonts w:ascii="Arial" w:hAnsi="Arial" w:cs="Arial"/>
          <w:b/>
          <w:sz w:val="22"/>
          <w:szCs w:val="22"/>
        </w:rPr>
        <w:t xml:space="preserve">Absence: </w:t>
      </w:r>
      <w:r w:rsidR="00B40103" w:rsidRPr="00DC6047">
        <w:rPr>
          <w:rFonts w:ascii="Arial" w:hAnsi="Arial" w:cs="Arial"/>
          <w:b/>
          <w:sz w:val="22"/>
          <w:szCs w:val="22"/>
        </w:rPr>
        <w:t xml:space="preserve">- </w:t>
      </w:r>
      <w:r w:rsidR="007A40E2">
        <w:rPr>
          <w:rFonts w:ascii="Arial" w:hAnsi="Arial" w:cs="Arial"/>
          <w:sz w:val="22"/>
          <w:szCs w:val="22"/>
        </w:rPr>
        <w:t>None</w:t>
      </w:r>
    </w:p>
    <w:p w:rsidR="00AB1A31" w:rsidRPr="00AB1A31" w:rsidRDefault="00AB1A31" w:rsidP="00C35E07">
      <w:pPr>
        <w:pStyle w:val="NoSpacing"/>
        <w:rPr>
          <w:rFonts w:ascii="Arial" w:hAnsi="Arial" w:cs="Arial"/>
          <w:sz w:val="22"/>
          <w:szCs w:val="22"/>
        </w:rPr>
      </w:pPr>
    </w:p>
    <w:p w:rsidR="0053142E" w:rsidRPr="00DC6047" w:rsidRDefault="00C35E07" w:rsidP="00C35E07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3.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Acceptance of </w:t>
      </w:r>
      <w:r w:rsidR="00674A48" w:rsidRPr="00DC6047">
        <w:rPr>
          <w:rFonts w:ascii="Arial" w:hAnsi="Arial" w:cs="Arial"/>
          <w:b/>
          <w:sz w:val="22"/>
          <w:szCs w:val="22"/>
        </w:rPr>
        <w:t xml:space="preserve">Apologies: - </w:t>
      </w:r>
      <w:r w:rsidR="007A40E2">
        <w:rPr>
          <w:rFonts w:ascii="Arial" w:hAnsi="Arial" w:cs="Arial"/>
          <w:sz w:val="22"/>
          <w:szCs w:val="22"/>
        </w:rPr>
        <w:t>None</w:t>
      </w:r>
    </w:p>
    <w:p w:rsidR="0053142E" w:rsidRPr="00DC6047" w:rsidRDefault="0053142E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:rsidR="0053142E" w:rsidRPr="00DC6047" w:rsidRDefault="0053142E" w:rsidP="00C35E07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4.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Declaration of Interests </w:t>
      </w:r>
    </w:p>
    <w:p w:rsidR="0053142E" w:rsidRPr="00DC6047" w:rsidRDefault="0053142E" w:rsidP="00C35E07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ab/>
      </w:r>
      <w:r w:rsidRPr="00DC6047">
        <w:rPr>
          <w:rFonts w:ascii="Arial" w:hAnsi="Arial" w:cs="Arial"/>
          <w:sz w:val="22"/>
          <w:szCs w:val="22"/>
        </w:rPr>
        <w:t xml:space="preserve">Councillors are reminded that they </w:t>
      </w:r>
      <w:r w:rsidRPr="00DC6047">
        <w:rPr>
          <w:rFonts w:ascii="Arial" w:hAnsi="Arial" w:cs="Arial"/>
          <w:b/>
          <w:sz w:val="22"/>
          <w:szCs w:val="22"/>
        </w:rPr>
        <w:t xml:space="preserve">must </w:t>
      </w:r>
      <w:r w:rsidRPr="00DC6047">
        <w:rPr>
          <w:rFonts w:ascii="Arial" w:hAnsi="Arial" w:cs="Arial"/>
          <w:sz w:val="22"/>
          <w:szCs w:val="22"/>
        </w:rPr>
        <w:t xml:space="preserve">act solely in the public interest and should never </w:t>
      </w:r>
    </w:p>
    <w:p w:rsidR="0053142E" w:rsidRPr="00DC6047" w:rsidRDefault="00DC6047" w:rsidP="00DC6047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142E" w:rsidRPr="00DC6047">
        <w:rPr>
          <w:rFonts w:ascii="Arial" w:hAnsi="Arial" w:cs="Arial"/>
          <w:sz w:val="22"/>
          <w:szCs w:val="22"/>
        </w:rPr>
        <w:t>mproperly confer advantage or disadvantage on any person to act or gain financial or other</w:t>
      </w:r>
      <w:r>
        <w:rPr>
          <w:rFonts w:ascii="Arial" w:hAnsi="Arial" w:cs="Arial"/>
          <w:sz w:val="22"/>
          <w:szCs w:val="22"/>
        </w:rPr>
        <w:t xml:space="preserve"> </w:t>
      </w:r>
      <w:r w:rsidR="0053142E" w:rsidRPr="00DC6047">
        <w:rPr>
          <w:rFonts w:ascii="Arial" w:hAnsi="Arial" w:cs="Arial"/>
          <w:sz w:val="22"/>
          <w:szCs w:val="22"/>
        </w:rPr>
        <w:t>material benefits for yourself, your family, a friend or close associa</w:t>
      </w:r>
      <w:r w:rsidR="0053142E" w:rsidRPr="00A81587">
        <w:rPr>
          <w:rFonts w:ascii="Arial" w:hAnsi="Arial" w:cs="Arial"/>
          <w:sz w:val="22"/>
          <w:szCs w:val="22"/>
        </w:rPr>
        <w:t>te.</w:t>
      </w:r>
      <w:r w:rsidR="00A81587">
        <w:rPr>
          <w:rFonts w:ascii="Arial" w:hAnsi="Arial" w:cs="Arial"/>
          <w:sz w:val="22"/>
          <w:szCs w:val="22"/>
        </w:rPr>
        <w:t xml:space="preserve"> None received</w:t>
      </w:r>
    </w:p>
    <w:p w:rsidR="0053142E" w:rsidRPr="00DC6047" w:rsidRDefault="0053142E" w:rsidP="0053142E">
      <w:pPr>
        <w:pStyle w:val="NoSpacing"/>
        <w:rPr>
          <w:rFonts w:ascii="Arial" w:hAnsi="Arial" w:cs="Arial"/>
          <w:b/>
          <w:sz w:val="22"/>
          <w:szCs w:val="22"/>
        </w:rPr>
      </w:pPr>
    </w:p>
    <w:p w:rsidR="0053142E" w:rsidRPr="00DC6047" w:rsidRDefault="0053142E" w:rsidP="0053142E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5.</w:t>
      </w:r>
      <w:r w:rsidRPr="00DC6047">
        <w:rPr>
          <w:rFonts w:ascii="Arial" w:hAnsi="Arial" w:cs="Arial"/>
          <w:b/>
          <w:sz w:val="22"/>
          <w:szCs w:val="22"/>
        </w:rPr>
        <w:tab/>
        <w:t>Dispensations</w:t>
      </w:r>
      <w:r w:rsidR="003628A7">
        <w:rPr>
          <w:rFonts w:ascii="Arial" w:hAnsi="Arial" w:cs="Arial"/>
          <w:b/>
          <w:sz w:val="22"/>
          <w:szCs w:val="22"/>
        </w:rPr>
        <w:t xml:space="preserve"> - </w:t>
      </w:r>
      <w:r w:rsidRPr="00DC6047">
        <w:rPr>
          <w:rFonts w:ascii="Arial" w:hAnsi="Arial" w:cs="Arial"/>
          <w:sz w:val="22"/>
          <w:szCs w:val="22"/>
        </w:rPr>
        <w:t>None</w:t>
      </w:r>
    </w:p>
    <w:p w:rsidR="0053142E" w:rsidRPr="00DC6047" w:rsidRDefault="0053142E" w:rsidP="0053142E">
      <w:pPr>
        <w:pStyle w:val="NoSpacing"/>
        <w:rPr>
          <w:rFonts w:ascii="Arial" w:hAnsi="Arial" w:cs="Arial"/>
          <w:sz w:val="22"/>
          <w:szCs w:val="22"/>
        </w:rPr>
      </w:pPr>
    </w:p>
    <w:p w:rsidR="00DE1BAF" w:rsidRDefault="006B4A1E" w:rsidP="00DE1BAF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6</w:t>
      </w:r>
      <w:r w:rsidR="0053142E" w:rsidRPr="00DC6047">
        <w:rPr>
          <w:rFonts w:ascii="Arial" w:hAnsi="Arial" w:cs="Arial"/>
          <w:b/>
          <w:sz w:val="22"/>
          <w:szCs w:val="22"/>
        </w:rPr>
        <w:t>.</w:t>
      </w:r>
      <w:r w:rsidR="0053142E" w:rsidRPr="00DC6047">
        <w:rPr>
          <w:rFonts w:ascii="Arial" w:hAnsi="Arial" w:cs="Arial"/>
          <w:b/>
          <w:sz w:val="22"/>
          <w:szCs w:val="22"/>
        </w:rPr>
        <w:tab/>
      </w:r>
      <w:r w:rsidR="00DE1BAF">
        <w:rPr>
          <w:rFonts w:ascii="Arial" w:hAnsi="Arial" w:cs="Arial"/>
          <w:b/>
          <w:sz w:val="22"/>
          <w:szCs w:val="22"/>
        </w:rPr>
        <w:t>Open Forum</w:t>
      </w:r>
    </w:p>
    <w:p w:rsidR="00F278D3" w:rsidRDefault="00056F1C" w:rsidP="004E3ADF">
      <w:pPr>
        <w:pStyle w:val="NoSpacing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resident asked</w:t>
      </w:r>
      <w:r w:rsidR="00AD2F5D">
        <w:rPr>
          <w:rFonts w:ascii="Arial" w:hAnsi="Arial" w:cs="Arial"/>
          <w:sz w:val="22"/>
          <w:szCs w:val="22"/>
        </w:rPr>
        <w:t xml:space="preserve"> about the results of the speed radar, this is covered on the Agenda</w:t>
      </w:r>
      <w:r>
        <w:rPr>
          <w:rFonts w:ascii="Arial" w:hAnsi="Arial" w:cs="Arial"/>
          <w:sz w:val="22"/>
          <w:szCs w:val="22"/>
        </w:rPr>
        <w:t>.</w:t>
      </w:r>
      <w:r w:rsidR="00AD2F5D">
        <w:rPr>
          <w:rFonts w:ascii="Arial" w:hAnsi="Arial" w:cs="Arial"/>
          <w:sz w:val="22"/>
          <w:szCs w:val="22"/>
        </w:rPr>
        <w:t xml:space="preserve"> The same resident asked about “Screening” to the Solar Farm on the Fosse. </w:t>
      </w:r>
      <w:r w:rsidR="000F4C78">
        <w:rPr>
          <w:rFonts w:ascii="Arial" w:hAnsi="Arial" w:cs="Arial"/>
          <w:sz w:val="22"/>
          <w:szCs w:val="22"/>
        </w:rPr>
        <w:t xml:space="preserve">(Planning Application </w:t>
      </w:r>
      <w:r w:rsidR="00DB7CF4">
        <w:rPr>
          <w:rFonts w:ascii="Arial" w:hAnsi="Arial" w:cs="Arial"/>
          <w:sz w:val="22"/>
          <w:szCs w:val="22"/>
        </w:rPr>
        <w:t xml:space="preserve">15/02716/FUL) </w:t>
      </w:r>
    </w:p>
    <w:p w:rsidR="00DB7CF4" w:rsidRDefault="00DB7CF4" w:rsidP="004E3ADF">
      <w:pPr>
        <w:pStyle w:val="NoSpacing"/>
        <w:ind w:left="709"/>
        <w:rPr>
          <w:rFonts w:ascii="Arial" w:hAnsi="Arial" w:cs="Arial"/>
          <w:sz w:val="22"/>
          <w:szCs w:val="22"/>
        </w:rPr>
      </w:pPr>
    </w:p>
    <w:p w:rsidR="00DB7CF4" w:rsidRPr="00DB7CF4" w:rsidRDefault="00DB7CF4" w:rsidP="004E3ADF">
      <w:pPr>
        <w:pStyle w:val="NoSpacing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ACTION: Clerk to contact SDC Planning</w:t>
      </w:r>
    </w:p>
    <w:p w:rsidR="00056F1C" w:rsidRDefault="00056F1C" w:rsidP="004E3ADF">
      <w:pPr>
        <w:pStyle w:val="NoSpacing"/>
        <w:ind w:left="709"/>
        <w:rPr>
          <w:rFonts w:ascii="Arial" w:hAnsi="Arial" w:cs="Arial"/>
          <w:sz w:val="22"/>
          <w:szCs w:val="22"/>
        </w:rPr>
      </w:pPr>
    </w:p>
    <w:p w:rsidR="00DC1759" w:rsidRDefault="006B410B" w:rsidP="00DC1759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E7D7D">
        <w:rPr>
          <w:rFonts w:ascii="Arial" w:hAnsi="Arial" w:cs="Arial"/>
          <w:b/>
          <w:sz w:val="22"/>
          <w:szCs w:val="22"/>
        </w:rPr>
        <w:t>Representative Reports</w:t>
      </w:r>
    </w:p>
    <w:p w:rsidR="00077466" w:rsidRDefault="00077466" w:rsidP="00DC1759">
      <w:pPr>
        <w:pStyle w:val="NoSpacing"/>
        <w:rPr>
          <w:rFonts w:ascii="Arial" w:hAnsi="Arial" w:cs="Arial"/>
          <w:b/>
          <w:sz w:val="22"/>
          <w:szCs w:val="22"/>
        </w:rPr>
      </w:pPr>
    </w:p>
    <w:p w:rsidR="00077466" w:rsidRPr="00077466" w:rsidRDefault="00077466" w:rsidP="00242855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77466">
        <w:rPr>
          <w:rFonts w:ascii="Arial" w:hAnsi="Arial" w:cs="Arial"/>
          <w:sz w:val="22"/>
          <w:szCs w:val="22"/>
        </w:rPr>
        <w:t>County Councillor Stevens</w:t>
      </w:r>
      <w:r>
        <w:rPr>
          <w:rFonts w:ascii="Arial" w:hAnsi="Arial" w:cs="Arial"/>
          <w:sz w:val="22"/>
          <w:szCs w:val="22"/>
        </w:rPr>
        <w:t xml:space="preserve"> </w:t>
      </w:r>
      <w:r w:rsidR="00DB7CF4">
        <w:rPr>
          <w:rFonts w:ascii="Arial" w:hAnsi="Arial" w:cs="Arial"/>
          <w:sz w:val="22"/>
          <w:szCs w:val="22"/>
        </w:rPr>
        <w:t>gave his report to the meeting which included</w:t>
      </w:r>
      <w:r w:rsidR="006A61F0">
        <w:rPr>
          <w:rFonts w:ascii="Arial" w:hAnsi="Arial" w:cs="Arial"/>
          <w:sz w:val="22"/>
          <w:szCs w:val="22"/>
        </w:rPr>
        <w:t xml:space="preserve"> </w:t>
      </w:r>
      <w:r w:rsidR="003B25F1">
        <w:rPr>
          <w:rFonts w:ascii="Arial" w:hAnsi="Arial" w:cs="Arial"/>
          <w:sz w:val="22"/>
          <w:szCs w:val="22"/>
        </w:rPr>
        <w:t xml:space="preserve">possible new parliamentary boundaries which will put Ufton in a new Southam and Rugby constituency. These proposals are out for consultation and if approved will come into force in 2022. The consultation on </w:t>
      </w:r>
      <w:r w:rsidR="006D061A">
        <w:rPr>
          <w:rFonts w:ascii="Arial" w:hAnsi="Arial" w:cs="Arial"/>
          <w:sz w:val="22"/>
          <w:szCs w:val="22"/>
        </w:rPr>
        <w:t>Children’s</w:t>
      </w:r>
      <w:r w:rsidR="003B25F1">
        <w:rPr>
          <w:rFonts w:ascii="Arial" w:hAnsi="Arial" w:cs="Arial"/>
          <w:sz w:val="22"/>
          <w:szCs w:val="22"/>
        </w:rPr>
        <w:t>’ Centres has closed the one for School Transport is still open.</w:t>
      </w:r>
    </w:p>
    <w:p w:rsidR="009412A8" w:rsidRDefault="009412A8" w:rsidP="009412A8">
      <w:pPr>
        <w:pStyle w:val="NoSpacing"/>
        <w:ind w:left="709"/>
        <w:rPr>
          <w:rFonts w:ascii="Arial" w:hAnsi="Arial" w:cs="Arial"/>
          <w:sz w:val="22"/>
          <w:szCs w:val="22"/>
        </w:rPr>
      </w:pPr>
    </w:p>
    <w:p w:rsidR="00073547" w:rsidRDefault="00A240D9" w:rsidP="00A240D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Cllr </w:t>
      </w:r>
      <w:r w:rsidR="00D45BAE">
        <w:rPr>
          <w:rFonts w:ascii="Arial" w:hAnsi="Arial" w:cs="Arial"/>
          <w:sz w:val="22"/>
          <w:szCs w:val="22"/>
        </w:rPr>
        <w:t>Riches</w:t>
      </w:r>
      <w:r w:rsidR="00584372">
        <w:rPr>
          <w:rFonts w:ascii="Arial" w:hAnsi="Arial" w:cs="Arial"/>
          <w:sz w:val="22"/>
          <w:szCs w:val="22"/>
        </w:rPr>
        <w:t xml:space="preserve"> advised SDC is introducing a new Business Rate Relief Scheme, Public Houses will receive a £1000 reduction across the board. The </w:t>
      </w:r>
      <w:r w:rsidR="006D061A">
        <w:rPr>
          <w:rFonts w:ascii="Arial" w:hAnsi="Arial" w:cs="Arial"/>
          <w:sz w:val="22"/>
          <w:szCs w:val="22"/>
        </w:rPr>
        <w:t>5-year</w:t>
      </w:r>
      <w:r w:rsidR="00584372">
        <w:rPr>
          <w:rFonts w:ascii="Arial" w:hAnsi="Arial" w:cs="Arial"/>
          <w:sz w:val="22"/>
          <w:szCs w:val="22"/>
        </w:rPr>
        <w:t xml:space="preserve"> land supply is holding strong, they currently have land identified for 6.1 years. SDC has carried out it’s first dog fouling prosecution. SDC no longer have a dog warden. Cllr Riches will </w:t>
      </w:r>
      <w:r w:rsidR="0054200C">
        <w:rPr>
          <w:rFonts w:ascii="Arial" w:hAnsi="Arial" w:cs="Arial"/>
          <w:sz w:val="22"/>
          <w:szCs w:val="22"/>
        </w:rPr>
        <w:t>try and obtain funding for the wireless wi-fi survey, from Dallas Burston to the Church, from BDUK</w:t>
      </w:r>
    </w:p>
    <w:p w:rsidR="009412A8" w:rsidRDefault="009412A8" w:rsidP="00A240D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073547" w:rsidRDefault="00073547" w:rsidP="00073547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  <w:t>Minutes of last meeting</w:t>
      </w:r>
    </w:p>
    <w:p w:rsidR="00073547" w:rsidRDefault="00073547" w:rsidP="00073547">
      <w:pPr>
        <w:pStyle w:val="NoSpacing"/>
        <w:rPr>
          <w:rFonts w:ascii="Arial" w:hAnsi="Arial" w:cs="Arial"/>
          <w:b/>
          <w:sz w:val="22"/>
          <w:szCs w:val="22"/>
        </w:rPr>
      </w:pPr>
    </w:p>
    <w:p w:rsidR="0059553C" w:rsidRDefault="00073547" w:rsidP="0007354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>
        <w:rPr>
          <w:rFonts w:ascii="Arial" w:hAnsi="Arial" w:cs="Arial"/>
          <w:b/>
          <w:sz w:val="22"/>
          <w:szCs w:val="22"/>
        </w:rPr>
        <w:tab/>
      </w:r>
      <w:r w:rsidR="005409CC">
        <w:rPr>
          <w:rFonts w:ascii="Arial" w:hAnsi="Arial" w:cs="Arial"/>
          <w:sz w:val="22"/>
          <w:szCs w:val="22"/>
        </w:rPr>
        <w:t xml:space="preserve">It was </w:t>
      </w:r>
      <w:r w:rsidR="005409CC">
        <w:rPr>
          <w:rFonts w:ascii="Arial" w:hAnsi="Arial" w:cs="Arial"/>
          <w:b/>
          <w:sz w:val="22"/>
          <w:szCs w:val="22"/>
        </w:rPr>
        <w:t xml:space="preserve">RESOLVED </w:t>
      </w:r>
      <w:r w:rsidR="005409CC">
        <w:rPr>
          <w:rFonts w:ascii="Arial" w:hAnsi="Arial" w:cs="Arial"/>
          <w:sz w:val="22"/>
          <w:szCs w:val="22"/>
        </w:rPr>
        <w:t xml:space="preserve">to approve the minutes of the Parish </w:t>
      </w:r>
      <w:r w:rsidR="0059553C">
        <w:rPr>
          <w:rFonts w:ascii="Arial" w:hAnsi="Arial" w:cs="Arial"/>
          <w:sz w:val="22"/>
          <w:szCs w:val="22"/>
        </w:rPr>
        <w:t xml:space="preserve">Council Meeting held on Tuesday </w:t>
      </w:r>
      <w:r w:rsidR="0054200C">
        <w:rPr>
          <w:rFonts w:ascii="Arial" w:hAnsi="Arial" w:cs="Arial"/>
          <w:sz w:val="22"/>
          <w:szCs w:val="22"/>
        </w:rPr>
        <w:t>3</w:t>
      </w:r>
      <w:r w:rsidR="0054200C" w:rsidRPr="0054200C">
        <w:rPr>
          <w:rFonts w:ascii="Arial" w:hAnsi="Arial" w:cs="Arial"/>
          <w:sz w:val="22"/>
          <w:szCs w:val="22"/>
          <w:vertAlign w:val="superscript"/>
        </w:rPr>
        <w:t>rd</w:t>
      </w:r>
      <w:r w:rsidR="0054200C">
        <w:rPr>
          <w:rFonts w:ascii="Arial" w:hAnsi="Arial" w:cs="Arial"/>
          <w:sz w:val="22"/>
          <w:szCs w:val="22"/>
        </w:rPr>
        <w:t xml:space="preserve"> October </w:t>
      </w:r>
      <w:r w:rsidR="005409CC">
        <w:rPr>
          <w:rFonts w:ascii="Arial" w:hAnsi="Arial" w:cs="Arial"/>
          <w:sz w:val="22"/>
          <w:szCs w:val="22"/>
        </w:rPr>
        <w:t>2</w:t>
      </w:r>
      <w:r w:rsidR="0059553C">
        <w:rPr>
          <w:rFonts w:ascii="Arial" w:hAnsi="Arial" w:cs="Arial"/>
          <w:sz w:val="22"/>
          <w:szCs w:val="22"/>
        </w:rPr>
        <w:t>017 as a true and complete record</w:t>
      </w:r>
    </w:p>
    <w:p w:rsidR="0059553C" w:rsidRDefault="0059553C" w:rsidP="0007354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47787C" w:rsidRDefault="0047787C" w:rsidP="00073547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Matters Arising</w:t>
      </w:r>
    </w:p>
    <w:p w:rsidR="0047787C" w:rsidRDefault="0047787C" w:rsidP="00073547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</w:p>
    <w:p w:rsidR="00E4621D" w:rsidRPr="0054200C" w:rsidRDefault="0047787C" w:rsidP="007977C9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b/>
          <w:sz w:val="22"/>
          <w:szCs w:val="22"/>
        </w:rPr>
        <w:tab/>
      </w:r>
      <w:r w:rsidR="004504F9">
        <w:rPr>
          <w:rFonts w:ascii="Arial" w:hAnsi="Arial" w:cs="Arial"/>
          <w:b/>
          <w:sz w:val="22"/>
          <w:szCs w:val="22"/>
        </w:rPr>
        <w:t xml:space="preserve">Dog Fouling – </w:t>
      </w:r>
      <w:r w:rsidR="0054200C">
        <w:rPr>
          <w:rFonts w:ascii="Arial" w:hAnsi="Arial" w:cs="Arial"/>
          <w:sz w:val="22"/>
          <w:szCs w:val="22"/>
        </w:rPr>
        <w:t>Covered in Cllr Riches report</w:t>
      </w:r>
    </w:p>
    <w:p w:rsidR="00E4621D" w:rsidRDefault="00E4621D" w:rsidP="00E4621D">
      <w:pPr>
        <w:pStyle w:val="NoSpacing"/>
        <w:ind w:left="1440"/>
        <w:rPr>
          <w:rFonts w:ascii="Arial" w:hAnsi="Arial" w:cs="Arial"/>
          <w:sz w:val="22"/>
          <w:szCs w:val="22"/>
        </w:rPr>
      </w:pPr>
    </w:p>
    <w:p w:rsidR="00E4621D" w:rsidRDefault="00E4621D" w:rsidP="00EE494E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8.2</w:t>
      </w:r>
      <w:r>
        <w:rPr>
          <w:rFonts w:ascii="Arial" w:hAnsi="Arial" w:cs="Arial"/>
          <w:b/>
          <w:sz w:val="22"/>
          <w:szCs w:val="22"/>
        </w:rPr>
        <w:tab/>
        <w:t xml:space="preserve">Eon Street Lighting – </w:t>
      </w:r>
      <w:r w:rsidR="0054200C">
        <w:rPr>
          <w:rFonts w:ascii="Arial" w:hAnsi="Arial" w:cs="Arial"/>
          <w:sz w:val="22"/>
          <w:szCs w:val="22"/>
        </w:rPr>
        <w:t xml:space="preserve">Cllr Baldwin has sent tenders to Eon and </w:t>
      </w:r>
      <w:r w:rsidR="00EE494E">
        <w:rPr>
          <w:rFonts w:ascii="Arial" w:hAnsi="Arial" w:cs="Arial"/>
          <w:sz w:val="22"/>
          <w:szCs w:val="22"/>
        </w:rPr>
        <w:t>Warwickshire County Council with a submission date of 10</w:t>
      </w:r>
      <w:r w:rsidR="00EE494E" w:rsidRPr="00EE494E">
        <w:rPr>
          <w:rFonts w:ascii="Arial" w:hAnsi="Arial" w:cs="Arial"/>
          <w:sz w:val="22"/>
          <w:szCs w:val="22"/>
          <w:vertAlign w:val="superscript"/>
        </w:rPr>
        <w:t>th</w:t>
      </w:r>
      <w:r w:rsidR="00EE494E">
        <w:rPr>
          <w:rFonts w:ascii="Arial" w:hAnsi="Arial" w:cs="Arial"/>
          <w:sz w:val="22"/>
          <w:szCs w:val="22"/>
        </w:rPr>
        <w:t xml:space="preserve"> November 2017. </w:t>
      </w:r>
    </w:p>
    <w:p w:rsidR="00A3151A" w:rsidRDefault="00A3151A" w:rsidP="00EE494E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3825AA" w:rsidRDefault="00E4621D" w:rsidP="00EE494E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</w:t>
      </w:r>
      <w:r>
        <w:rPr>
          <w:rFonts w:ascii="Arial" w:hAnsi="Arial" w:cs="Arial"/>
          <w:b/>
          <w:sz w:val="22"/>
          <w:szCs w:val="22"/>
        </w:rPr>
        <w:tab/>
        <w:t>Highway Issues</w:t>
      </w:r>
      <w:r w:rsidR="003825AA">
        <w:rPr>
          <w:rFonts w:ascii="Arial" w:hAnsi="Arial" w:cs="Arial"/>
          <w:b/>
          <w:sz w:val="22"/>
          <w:szCs w:val="22"/>
        </w:rPr>
        <w:t xml:space="preserve"> </w:t>
      </w:r>
      <w:r w:rsidR="003825AA">
        <w:rPr>
          <w:rFonts w:ascii="Arial" w:hAnsi="Arial" w:cs="Arial"/>
          <w:sz w:val="22"/>
          <w:szCs w:val="22"/>
        </w:rPr>
        <w:t xml:space="preserve">– </w:t>
      </w:r>
      <w:r w:rsidR="00EE494E">
        <w:rPr>
          <w:rFonts w:ascii="Arial" w:hAnsi="Arial" w:cs="Arial"/>
          <w:sz w:val="22"/>
          <w:szCs w:val="22"/>
        </w:rPr>
        <w:t>The traffic data has been received from WCC, although no analysis has been provided. Cllr Tayler has studied the data and provided the following information:</w:t>
      </w:r>
    </w:p>
    <w:p w:rsidR="00EE494E" w:rsidRDefault="00EE494E" w:rsidP="00EE494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very little difference in the number of vehicles travelling North or South.</w:t>
      </w:r>
    </w:p>
    <w:p w:rsidR="00EE494E" w:rsidRDefault="00EE494E" w:rsidP="00EE494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six peak hours there are 100 vehicles going each way, this equates to 1 car every minute</w:t>
      </w:r>
    </w:p>
    <w:p w:rsidR="00EE494E" w:rsidRDefault="00EE494E" w:rsidP="00EE494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 vehicles exceeded 36 mph, 10 vehicles exceeded 41 mph</w:t>
      </w:r>
      <w:r w:rsidR="00A3151A">
        <w:rPr>
          <w:rFonts w:ascii="Arial" w:hAnsi="Arial" w:cs="Arial"/>
          <w:sz w:val="22"/>
          <w:szCs w:val="22"/>
        </w:rPr>
        <w:t xml:space="preserve"> and one vehicle recorded 46 mph</w:t>
      </w:r>
    </w:p>
    <w:p w:rsidR="00A3151A" w:rsidRDefault="00A3151A" w:rsidP="00EE494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peak time is between 4 pm and 5 pm, this is when most of the speeding occurred.</w:t>
      </w:r>
    </w:p>
    <w:p w:rsidR="00A3151A" w:rsidRDefault="00A3151A" w:rsidP="00EE494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average speed of traffic overall is 34.2 mph</w:t>
      </w:r>
    </w:p>
    <w:p w:rsidR="00ED0D9A" w:rsidRDefault="00ED0D9A" w:rsidP="00ED0D9A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A3151A" w:rsidRDefault="00A3151A" w:rsidP="00A3151A">
      <w:pPr>
        <w:pStyle w:val="NoSpacing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 </w:t>
      </w:r>
      <w:r w:rsidR="006D061A">
        <w:rPr>
          <w:rFonts w:ascii="Arial" w:hAnsi="Arial" w:cs="Arial"/>
          <w:b/>
          <w:sz w:val="22"/>
          <w:szCs w:val="22"/>
        </w:rPr>
        <w:t>Stop -</w:t>
      </w:r>
      <w:r>
        <w:rPr>
          <w:rFonts w:ascii="Arial" w:hAnsi="Arial" w:cs="Arial"/>
          <w:b/>
          <w:sz w:val="22"/>
          <w:szCs w:val="22"/>
        </w:rPr>
        <w:t xml:space="preserve"> Opposite Ashgrove Farm –</w:t>
      </w:r>
      <w:r>
        <w:rPr>
          <w:rFonts w:ascii="Arial" w:hAnsi="Arial" w:cs="Arial"/>
          <w:sz w:val="22"/>
          <w:szCs w:val="22"/>
        </w:rPr>
        <w:t xml:space="preserve"> still awaiting quotation for the work</w:t>
      </w:r>
    </w:p>
    <w:p w:rsidR="00A3151A" w:rsidRPr="00A3151A" w:rsidRDefault="00A3151A" w:rsidP="00A3151A">
      <w:pPr>
        <w:pStyle w:val="NoSpacing"/>
        <w:ind w:left="1440" w:hanging="720"/>
        <w:rPr>
          <w:rFonts w:ascii="Arial" w:hAnsi="Arial" w:cs="Arial"/>
          <w:sz w:val="22"/>
          <w:szCs w:val="22"/>
        </w:rPr>
      </w:pPr>
    </w:p>
    <w:p w:rsidR="003825AA" w:rsidRDefault="003825AA" w:rsidP="003E5AA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8.4</w:t>
      </w:r>
      <w:r>
        <w:rPr>
          <w:rFonts w:ascii="Arial" w:hAnsi="Arial" w:cs="Arial"/>
          <w:b/>
          <w:sz w:val="22"/>
          <w:szCs w:val="22"/>
        </w:rPr>
        <w:tab/>
        <w:t xml:space="preserve">Church Tower Lighting </w:t>
      </w:r>
      <w:r w:rsidR="003E5A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3151A">
        <w:rPr>
          <w:rFonts w:ascii="Arial" w:hAnsi="Arial" w:cs="Arial"/>
          <w:sz w:val="22"/>
          <w:szCs w:val="22"/>
        </w:rPr>
        <w:t>No further information received.</w:t>
      </w:r>
    </w:p>
    <w:p w:rsidR="007E4E87" w:rsidRDefault="00A3151A" w:rsidP="003E5AAC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151A" w:rsidRPr="007E4E87" w:rsidRDefault="00A3151A" w:rsidP="007E4E87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</w:t>
      </w:r>
      <w:r w:rsidR="007E4E87">
        <w:rPr>
          <w:rFonts w:ascii="Arial" w:hAnsi="Arial" w:cs="Arial"/>
          <w:b/>
          <w:sz w:val="22"/>
          <w:szCs w:val="22"/>
        </w:rPr>
        <w:t xml:space="preserve"> </w:t>
      </w:r>
      <w:r w:rsidR="007E4E87">
        <w:rPr>
          <w:rFonts w:ascii="Arial" w:hAnsi="Arial" w:cs="Arial"/>
          <w:sz w:val="22"/>
          <w:szCs w:val="22"/>
        </w:rPr>
        <w:t>– Clerk to obtain information in writing from WCC as to when the work will be done</w:t>
      </w:r>
    </w:p>
    <w:p w:rsidR="003825AA" w:rsidRDefault="003825AA" w:rsidP="00E4621D">
      <w:pPr>
        <w:pStyle w:val="NoSpacing"/>
        <w:rPr>
          <w:rFonts w:ascii="Arial" w:hAnsi="Arial" w:cs="Arial"/>
          <w:sz w:val="22"/>
          <w:szCs w:val="22"/>
        </w:rPr>
      </w:pPr>
    </w:p>
    <w:p w:rsidR="00094D64" w:rsidRPr="007E4E87" w:rsidRDefault="003E5AAC" w:rsidP="003825AA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8.5</w:t>
      </w:r>
      <w:r w:rsidR="003825AA">
        <w:rPr>
          <w:rFonts w:ascii="Arial" w:hAnsi="Arial" w:cs="Arial"/>
          <w:b/>
          <w:sz w:val="22"/>
          <w:szCs w:val="22"/>
        </w:rPr>
        <w:tab/>
      </w:r>
      <w:r w:rsidR="007E4E87">
        <w:rPr>
          <w:rFonts w:ascii="Arial" w:hAnsi="Arial" w:cs="Arial"/>
          <w:b/>
          <w:sz w:val="22"/>
          <w:szCs w:val="22"/>
        </w:rPr>
        <w:t xml:space="preserve">Internet/Broadband </w:t>
      </w:r>
      <w:r w:rsidR="007E4E87">
        <w:rPr>
          <w:rFonts w:ascii="Arial" w:hAnsi="Arial" w:cs="Arial"/>
          <w:sz w:val="22"/>
          <w:szCs w:val="22"/>
        </w:rPr>
        <w:t>– discussed under SDC Representatives Report.</w:t>
      </w:r>
    </w:p>
    <w:p w:rsidR="00970BA7" w:rsidRDefault="00970BA7" w:rsidP="003825AA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Planning</w:t>
      </w:r>
    </w:p>
    <w:p w:rsidR="00633155" w:rsidRDefault="00633155" w:rsidP="003825AA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</w:p>
    <w:p w:rsidR="00094D64" w:rsidRPr="00094D64" w:rsidRDefault="00633155" w:rsidP="00094D64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 w:rsidRPr="00923EF8">
        <w:rPr>
          <w:rFonts w:ascii="Arial" w:hAnsi="Arial" w:cs="Arial"/>
          <w:b/>
          <w:bCs/>
          <w:sz w:val="22"/>
          <w:szCs w:val="22"/>
        </w:rPr>
        <w:t>9.1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94D64">
        <w:rPr>
          <w:rFonts w:ascii="Arial" w:hAnsi="Arial" w:cs="Arial"/>
          <w:bCs/>
          <w:sz w:val="20"/>
          <w:szCs w:val="20"/>
        </w:rPr>
        <w:t xml:space="preserve">No </w:t>
      </w:r>
      <w:r w:rsidRPr="00923EF8">
        <w:rPr>
          <w:rFonts w:ascii="Arial" w:hAnsi="Arial" w:cs="Arial"/>
          <w:bCs/>
          <w:sz w:val="22"/>
          <w:szCs w:val="22"/>
        </w:rPr>
        <w:t>planning application(s) have been received</w:t>
      </w:r>
      <w:r w:rsidR="00094D64">
        <w:rPr>
          <w:rFonts w:ascii="Arial" w:hAnsi="Arial" w:cs="Arial"/>
          <w:bCs/>
          <w:sz w:val="22"/>
          <w:szCs w:val="22"/>
        </w:rPr>
        <w:t xml:space="preserve">. </w:t>
      </w:r>
    </w:p>
    <w:p w:rsidR="00633155" w:rsidRDefault="00633155" w:rsidP="00633155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:rsidR="00633155" w:rsidRPr="00923EF8" w:rsidRDefault="00633155" w:rsidP="0063315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23EF8">
        <w:rPr>
          <w:rFonts w:ascii="Arial" w:hAnsi="Arial" w:cs="Arial"/>
          <w:b/>
          <w:bCs/>
          <w:sz w:val="22"/>
          <w:szCs w:val="22"/>
        </w:rPr>
        <w:t>9.2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94D64">
        <w:rPr>
          <w:rFonts w:ascii="Arial" w:hAnsi="Arial" w:cs="Arial"/>
          <w:bCs/>
          <w:sz w:val="20"/>
          <w:szCs w:val="20"/>
        </w:rPr>
        <w:t>No p</w:t>
      </w:r>
      <w:r w:rsidRPr="00923EF8">
        <w:rPr>
          <w:rFonts w:ascii="Arial" w:hAnsi="Arial" w:cs="Arial"/>
          <w:bCs/>
          <w:sz w:val="22"/>
          <w:szCs w:val="22"/>
        </w:rPr>
        <w:t xml:space="preserve">lanning decisions have been received. </w:t>
      </w:r>
    </w:p>
    <w:p w:rsidR="00633155" w:rsidRDefault="00633155" w:rsidP="00633155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33155" w:rsidRPr="00094D64" w:rsidRDefault="00633155" w:rsidP="00633155">
      <w:pPr>
        <w:pStyle w:val="NoSpacing"/>
        <w:rPr>
          <w:rFonts w:ascii="Arial" w:hAnsi="Arial" w:cs="Arial"/>
          <w:bCs/>
          <w:sz w:val="20"/>
          <w:szCs w:val="20"/>
        </w:rPr>
      </w:pPr>
      <w:r w:rsidRPr="00923EF8">
        <w:rPr>
          <w:rFonts w:ascii="Arial" w:hAnsi="Arial" w:cs="Arial"/>
          <w:b/>
          <w:bCs/>
          <w:sz w:val="22"/>
          <w:szCs w:val="22"/>
        </w:rPr>
        <w:t>9.3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94D64">
        <w:rPr>
          <w:rFonts w:ascii="Arial" w:hAnsi="Arial" w:cs="Arial"/>
          <w:bCs/>
          <w:sz w:val="20"/>
          <w:szCs w:val="20"/>
        </w:rPr>
        <w:t>Other - none</w:t>
      </w:r>
    </w:p>
    <w:p w:rsidR="00633155" w:rsidRPr="00AE4AF7" w:rsidRDefault="00633155" w:rsidP="0063315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33155" w:rsidRPr="00923EF8" w:rsidRDefault="00633155" w:rsidP="0063315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23EF8">
        <w:rPr>
          <w:rFonts w:ascii="Arial" w:hAnsi="Arial" w:cs="Arial"/>
          <w:b/>
          <w:bCs/>
          <w:sz w:val="22"/>
          <w:szCs w:val="22"/>
        </w:rPr>
        <w:t>10.</w:t>
      </w:r>
      <w:r w:rsidRPr="00923EF8">
        <w:rPr>
          <w:rFonts w:ascii="Arial" w:hAnsi="Arial" w:cs="Arial"/>
          <w:b/>
          <w:bCs/>
          <w:sz w:val="22"/>
          <w:szCs w:val="22"/>
        </w:rPr>
        <w:tab/>
        <w:t>Finance</w:t>
      </w:r>
    </w:p>
    <w:p w:rsidR="00633155" w:rsidRDefault="00633155" w:rsidP="0063315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23EF8" w:rsidRDefault="00633155" w:rsidP="00923EF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23EF8">
        <w:rPr>
          <w:rFonts w:ascii="Arial" w:hAnsi="Arial" w:cs="Arial"/>
          <w:b/>
          <w:bCs/>
          <w:sz w:val="22"/>
          <w:szCs w:val="22"/>
        </w:rPr>
        <w:t xml:space="preserve">10.1 </w:t>
      </w:r>
      <w:r w:rsidRPr="00923EF8">
        <w:rPr>
          <w:rFonts w:ascii="Arial" w:hAnsi="Arial" w:cs="Arial"/>
          <w:b/>
          <w:bCs/>
          <w:sz w:val="22"/>
          <w:szCs w:val="22"/>
        </w:rPr>
        <w:tab/>
      </w:r>
      <w:r w:rsidR="00923EF8">
        <w:rPr>
          <w:rFonts w:ascii="Arial" w:hAnsi="Arial" w:cs="Arial"/>
          <w:b/>
          <w:bCs/>
          <w:sz w:val="22"/>
          <w:szCs w:val="22"/>
        </w:rPr>
        <w:t>Monthly Budget Report</w:t>
      </w:r>
    </w:p>
    <w:p w:rsidR="00731ED3" w:rsidRDefault="00923EF8" w:rsidP="00923EF8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budget report for the period 01.0</w:t>
      </w:r>
      <w:r w:rsidR="007E4E87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.17 – </w:t>
      </w:r>
      <w:r w:rsidR="00094D64">
        <w:rPr>
          <w:rFonts w:ascii="Arial" w:hAnsi="Arial" w:cs="Arial"/>
          <w:bCs/>
          <w:sz w:val="22"/>
          <w:szCs w:val="22"/>
        </w:rPr>
        <w:t>3</w:t>
      </w:r>
      <w:r w:rsidR="007E4E87">
        <w:rPr>
          <w:rFonts w:ascii="Arial" w:hAnsi="Arial" w:cs="Arial"/>
          <w:bCs/>
          <w:sz w:val="22"/>
          <w:szCs w:val="22"/>
        </w:rPr>
        <w:t>0.09</w:t>
      </w:r>
      <w:r w:rsidR="00094D64">
        <w:rPr>
          <w:rFonts w:ascii="Arial" w:hAnsi="Arial" w:cs="Arial"/>
          <w:bCs/>
          <w:sz w:val="22"/>
          <w:szCs w:val="22"/>
        </w:rPr>
        <w:t>.17 was noted</w:t>
      </w:r>
      <w:r w:rsidR="007E4E87">
        <w:rPr>
          <w:rFonts w:ascii="Arial" w:hAnsi="Arial" w:cs="Arial"/>
          <w:bCs/>
          <w:sz w:val="22"/>
          <w:szCs w:val="22"/>
        </w:rPr>
        <w:t xml:space="preserve">. </w:t>
      </w:r>
    </w:p>
    <w:p w:rsidR="007E4E87" w:rsidRDefault="007E4E87" w:rsidP="00923EF8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C673DA" w:rsidRDefault="00731ED3" w:rsidP="00731ED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11274">
        <w:rPr>
          <w:rFonts w:ascii="Arial" w:hAnsi="Arial" w:cs="Arial"/>
          <w:b/>
          <w:bCs/>
          <w:sz w:val="22"/>
          <w:szCs w:val="22"/>
        </w:rPr>
        <w:t xml:space="preserve">Authorisation of payments </w:t>
      </w:r>
    </w:p>
    <w:p w:rsidR="001C4658" w:rsidRDefault="001C4658" w:rsidP="00731ED3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C673DA" w:rsidRDefault="00C673DA" w:rsidP="00731ED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It was proposed by Cllr Crowther, seconded by Cllr Wilkinson and </w:t>
      </w:r>
    </w:p>
    <w:p w:rsidR="001C4658" w:rsidRDefault="00C673DA" w:rsidP="00731ED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bCs/>
          <w:sz w:val="22"/>
          <w:szCs w:val="22"/>
        </w:rPr>
        <w:t>the following payments be made.</w:t>
      </w:r>
      <w:r w:rsidR="001C4658">
        <w:rPr>
          <w:rFonts w:ascii="Arial" w:hAnsi="Arial" w:cs="Arial"/>
          <w:bCs/>
          <w:sz w:val="22"/>
          <w:szCs w:val="22"/>
        </w:rPr>
        <w:tab/>
      </w:r>
    </w:p>
    <w:p w:rsidR="001C4658" w:rsidRDefault="001C4658" w:rsidP="00731ED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97"/>
      </w:tblGrid>
      <w:tr w:rsidR="001C4658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1C4658" w:rsidRPr="00F306BA" w:rsidRDefault="001C4658" w:rsidP="003B25F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97" w:type="dxa"/>
            <w:shd w:val="clear" w:color="auto" w:fill="auto"/>
          </w:tcPr>
          <w:p w:rsidR="001C4658" w:rsidRPr="00F306BA" w:rsidRDefault="001C4658" w:rsidP="003B25F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1C4658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1C4658" w:rsidRPr="00F306BA" w:rsidRDefault="001C4658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F306BA">
              <w:rPr>
                <w:rFonts w:ascii="Arial" w:hAnsi="Arial" w:cs="Arial"/>
                <w:bCs/>
                <w:sz w:val="22"/>
                <w:szCs w:val="22"/>
              </w:rPr>
              <w:t xml:space="preserve">Clerks Salary – </w:t>
            </w:r>
            <w:r w:rsidR="007E4E87">
              <w:rPr>
                <w:rFonts w:ascii="Arial" w:hAnsi="Arial" w:cs="Arial"/>
                <w:bCs/>
                <w:sz w:val="22"/>
                <w:szCs w:val="22"/>
              </w:rPr>
              <w:t>November 2</w:t>
            </w:r>
            <w:r w:rsidRPr="00F306BA">
              <w:rPr>
                <w:rFonts w:ascii="Arial" w:hAnsi="Arial" w:cs="Arial"/>
                <w:bCs/>
                <w:sz w:val="22"/>
                <w:szCs w:val="22"/>
              </w:rPr>
              <w:t xml:space="preserve">017 </w:t>
            </w:r>
          </w:p>
        </w:tc>
        <w:tc>
          <w:tcPr>
            <w:tcW w:w="2197" w:type="dxa"/>
            <w:shd w:val="clear" w:color="auto" w:fill="auto"/>
          </w:tcPr>
          <w:p w:rsidR="001C4658" w:rsidRPr="00F306BA" w:rsidRDefault="001C4658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4658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1C4658" w:rsidRPr="00F306BA" w:rsidRDefault="007E4E87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HMRC 06.07.17 – 05.10.17</w:t>
            </w:r>
          </w:p>
        </w:tc>
        <w:tc>
          <w:tcPr>
            <w:tcW w:w="2197" w:type="dxa"/>
            <w:shd w:val="clear" w:color="auto" w:fill="auto"/>
          </w:tcPr>
          <w:p w:rsidR="001C4658" w:rsidRPr="00F306BA" w:rsidRDefault="007E4E87" w:rsidP="003B25F1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5.40</w:t>
            </w:r>
          </w:p>
        </w:tc>
      </w:tr>
      <w:tr w:rsidR="001C4658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1C4658" w:rsidRPr="00F306BA" w:rsidRDefault="007E4E87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Reimbursement to Mrs Chapman for November Ufton Newsletter</w:t>
            </w:r>
          </w:p>
        </w:tc>
        <w:tc>
          <w:tcPr>
            <w:tcW w:w="2197" w:type="dxa"/>
            <w:shd w:val="clear" w:color="auto" w:fill="auto"/>
          </w:tcPr>
          <w:p w:rsidR="001C4658" w:rsidRPr="00F306BA" w:rsidRDefault="007E4E87" w:rsidP="003B25F1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27.00</w:t>
            </w:r>
          </w:p>
        </w:tc>
      </w:tr>
      <w:tr w:rsidR="007E4E87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7E4E87" w:rsidRDefault="007E4E87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Protection Fee</w:t>
            </w:r>
          </w:p>
        </w:tc>
        <w:tc>
          <w:tcPr>
            <w:tcW w:w="2197" w:type="dxa"/>
            <w:shd w:val="clear" w:color="auto" w:fill="auto"/>
          </w:tcPr>
          <w:p w:rsidR="007E4E87" w:rsidRDefault="007E4E87" w:rsidP="003B25F1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35.00</w:t>
            </w:r>
          </w:p>
        </w:tc>
      </w:tr>
      <w:tr w:rsidR="007E4E87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7E4E87" w:rsidRDefault="007E4E87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Eon Electric Invoice 01.07.17 – 30.09.17 </w:t>
            </w:r>
          </w:p>
        </w:tc>
        <w:tc>
          <w:tcPr>
            <w:tcW w:w="2197" w:type="dxa"/>
            <w:shd w:val="clear" w:color="auto" w:fill="auto"/>
          </w:tcPr>
          <w:p w:rsidR="007E4E87" w:rsidRDefault="007505F3" w:rsidP="003B25F1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244.32</w:t>
            </w:r>
          </w:p>
        </w:tc>
      </w:tr>
      <w:tr w:rsidR="007505F3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7505F3" w:rsidRDefault="007505F3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Section 137 donation to The Royal British Legion</w:t>
            </w:r>
          </w:p>
        </w:tc>
        <w:tc>
          <w:tcPr>
            <w:tcW w:w="2197" w:type="dxa"/>
            <w:shd w:val="clear" w:color="auto" w:fill="auto"/>
          </w:tcPr>
          <w:p w:rsidR="007505F3" w:rsidRDefault="007505F3" w:rsidP="003B25F1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25.00</w:t>
            </w:r>
          </w:p>
        </w:tc>
      </w:tr>
      <w:tr w:rsidR="007505F3" w:rsidRPr="00F306BA" w:rsidTr="003B25F1">
        <w:trPr>
          <w:jc w:val="right"/>
        </w:trPr>
        <w:tc>
          <w:tcPr>
            <w:tcW w:w="6804" w:type="dxa"/>
            <w:shd w:val="clear" w:color="auto" w:fill="auto"/>
          </w:tcPr>
          <w:p w:rsidR="007505F3" w:rsidRDefault="007505F3" w:rsidP="003B25F1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Postage Stamps</w:t>
            </w:r>
          </w:p>
        </w:tc>
        <w:tc>
          <w:tcPr>
            <w:tcW w:w="2197" w:type="dxa"/>
            <w:shd w:val="clear" w:color="auto" w:fill="auto"/>
          </w:tcPr>
          <w:p w:rsidR="007505F3" w:rsidRDefault="007505F3" w:rsidP="003B25F1">
            <w:pPr>
              <w:pStyle w:val="NoSpacing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35.00</w:t>
            </w:r>
          </w:p>
        </w:tc>
      </w:tr>
    </w:tbl>
    <w:p w:rsidR="001C4658" w:rsidRDefault="001C4658" w:rsidP="00731ED3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1C4658" w:rsidRDefault="001C4658" w:rsidP="001C4658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10.3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7505F3">
        <w:rPr>
          <w:rFonts w:ascii="Arial" w:hAnsi="Arial" w:cs="Arial"/>
          <w:b/>
          <w:sz w:val="22"/>
          <w:szCs w:val="22"/>
          <w:lang w:eastAsia="en-GB"/>
        </w:rPr>
        <w:t>Data Protection</w:t>
      </w:r>
    </w:p>
    <w:p w:rsidR="001C4658" w:rsidRPr="00C418A7" w:rsidRDefault="007505F3" w:rsidP="001C4658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 xml:space="preserve">Direct Debit form held pending transfer of bank account. </w:t>
      </w:r>
      <w:r w:rsidR="001C4658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1C4658" w:rsidRDefault="001C4658" w:rsidP="001C465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1C4658" w:rsidRPr="00F306BA" w:rsidRDefault="001C4658" w:rsidP="007505F3">
      <w:pPr>
        <w:rPr>
          <w:rFonts w:ascii="Arial" w:hAnsi="Arial" w:cs="Arial"/>
          <w:b/>
          <w:bCs/>
          <w:sz w:val="22"/>
          <w:szCs w:val="22"/>
        </w:rPr>
      </w:pPr>
      <w:r w:rsidRPr="00F306BA">
        <w:rPr>
          <w:rFonts w:ascii="Arial" w:hAnsi="Arial" w:cs="Arial"/>
          <w:b/>
          <w:sz w:val="22"/>
          <w:szCs w:val="22"/>
          <w:lang w:eastAsia="en-GB"/>
        </w:rPr>
        <w:t>11.</w:t>
      </w:r>
      <w:r w:rsidRPr="00F306BA">
        <w:rPr>
          <w:rFonts w:ascii="Arial" w:hAnsi="Arial" w:cs="Arial"/>
          <w:b/>
          <w:sz w:val="22"/>
          <w:szCs w:val="22"/>
          <w:lang w:eastAsia="en-GB"/>
        </w:rPr>
        <w:tab/>
      </w:r>
      <w:r w:rsidRPr="00F306BA">
        <w:rPr>
          <w:rFonts w:ascii="Arial" w:hAnsi="Arial" w:cs="Arial"/>
          <w:b/>
          <w:bCs/>
          <w:sz w:val="22"/>
          <w:szCs w:val="22"/>
        </w:rPr>
        <w:t>Correspondence Received</w:t>
      </w:r>
    </w:p>
    <w:p w:rsidR="001C4658" w:rsidRDefault="001C4658" w:rsidP="001C4658">
      <w:pPr>
        <w:pStyle w:val="NoSpacing"/>
        <w:rPr>
          <w:rFonts w:ascii="Arial" w:hAnsi="Arial" w:cs="Arial"/>
          <w:bCs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F306BA">
        <w:rPr>
          <w:rFonts w:ascii="Arial" w:hAnsi="Arial" w:cs="Arial"/>
          <w:bCs/>
          <w:sz w:val="22"/>
          <w:szCs w:val="22"/>
        </w:rPr>
        <w:t>Bank Statement,</w:t>
      </w:r>
      <w:r w:rsidR="007505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EON Invoice</w:t>
      </w:r>
      <w:r w:rsidR="007505F3">
        <w:rPr>
          <w:rFonts w:ascii="Arial" w:hAnsi="Arial" w:cs="Arial"/>
          <w:bCs/>
          <w:sz w:val="22"/>
          <w:szCs w:val="22"/>
        </w:rPr>
        <w:t xml:space="preserve">, Eon annual maintenance completed, HSBC – Pond account </w:t>
      </w:r>
      <w:r w:rsidR="007505F3">
        <w:rPr>
          <w:rFonts w:ascii="Arial" w:hAnsi="Arial" w:cs="Arial"/>
          <w:bCs/>
          <w:sz w:val="22"/>
          <w:szCs w:val="22"/>
        </w:rPr>
        <w:tab/>
        <w:t>confirmation, WCC Gritting Routes for 2017 – 2018.</w:t>
      </w:r>
    </w:p>
    <w:p w:rsidR="006E5158" w:rsidRDefault="006E5158" w:rsidP="001C4658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1C4658" w:rsidRDefault="001C4658" w:rsidP="001C465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t>1</w:t>
      </w:r>
      <w:r w:rsidR="00FB54C8">
        <w:rPr>
          <w:rFonts w:ascii="Arial" w:hAnsi="Arial" w:cs="Arial"/>
          <w:b/>
          <w:bCs/>
          <w:sz w:val="22"/>
          <w:szCs w:val="22"/>
        </w:rPr>
        <w:t>4</w:t>
      </w:r>
      <w:r w:rsidRPr="00F306BA">
        <w:rPr>
          <w:rFonts w:ascii="Arial" w:hAnsi="Arial" w:cs="Arial"/>
          <w:b/>
          <w:bCs/>
          <w:sz w:val="22"/>
          <w:szCs w:val="22"/>
        </w:rPr>
        <w:t>.</w:t>
      </w:r>
      <w:r w:rsidRPr="00F306BA">
        <w:rPr>
          <w:rFonts w:ascii="Arial" w:hAnsi="Arial" w:cs="Arial"/>
          <w:b/>
          <w:bCs/>
          <w:sz w:val="22"/>
          <w:szCs w:val="22"/>
        </w:rPr>
        <w:tab/>
        <w:t>Items for next Agenda</w:t>
      </w:r>
    </w:p>
    <w:p w:rsidR="00B51763" w:rsidRPr="00B51763" w:rsidRDefault="00B51763" w:rsidP="001C4658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505F3">
        <w:rPr>
          <w:rFonts w:ascii="Arial" w:hAnsi="Arial" w:cs="Arial"/>
          <w:bCs/>
          <w:sz w:val="22"/>
          <w:szCs w:val="22"/>
        </w:rPr>
        <w:t>Parish Boundary, Street Lighting, Speed Gun, Length</w:t>
      </w:r>
      <w:r w:rsidR="00B05E6F">
        <w:rPr>
          <w:rFonts w:ascii="Arial" w:hAnsi="Arial" w:cs="Arial"/>
          <w:bCs/>
          <w:sz w:val="22"/>
          <w:szCs w:val="22"/>
        </w:rPr>
        <w:t xml:space="preserve">sman Scheme. </w:t>
      </w:r>
    </w:p>
    <w:p w:rsidR="001C4658" w:rsidRPr="00F306BA" w:rsidRDefault="001C4658" w:rsidP="001C465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C4658" w:rsidRPr="00F306BA" w:rsidRDefault="001C4658" w:rsidP="001C4658">
      <w:pPr>
        <w:pStyle w:val="NoSpacing"/>
        <w:rPr>
          <w:rFonts w:ascii="Arial" w:hAnsi="Arial" w:cs="Arial"/>
          <w:bCs/>
          <w:sz w:val="22"/>
          <w:szCs w:val="22"/>
        </w:rPr>
      </w:pPr>
      <w:r w:rsidRPr="00F306BA">
        <w:rPr>
          <w:rFonts w:ascii="Arial" w:hAnsi="Arial" w:cs="Arial"/>
          <w:b/>
          <w:bCs/>
          <w:sz w:val="22"/>
          <w:szCs w:val="22"/>
        </w:rPr>
        <w:t>1</w:t>
      </w:r>
      <w:r w:rsidR="00FB54C8">
        <w:rPr>
          <w:rFonts w:ascii="Arial" w:hAnsi="Arial" w:cs="Arial"/>
          <w:b/>
          <w:bCs/>
          <w:sz w:val="22"/>
          <w:szCs w:val="22"/>
        </w:rPr>
        <w:t>5</w:t>
      </w:r>
      <w:r w:rsidRPr="00F306BA">
        <w:rPr>
          <w:rFonts w:ascii="Arial" w:hAnsi="Arial" w:cs="Arial"/>
          <w:b/>
          <w:bCs/>
          <w:sz w:val="22"/>
          <w:szCs w:val="22"/>
        </w:rPr>
        <w:t>.</w:t>
      </w:r>
      <w:r w:rsidRPr="00F306BA">
        <w:rPr>
          <w:rFonts w:ascii="Arial" w:hAnsi="Arial" w:cs="Arial"/>
          <w:b/>
          <w:bCs/>
          <w:sz w:val="22"/>
          <w:szCs w:val="22"/>
        </w:rPr>
        <w:tab/>
        <w:t xml:space="preserve">Date of Next Meeting </w:t>
      </w:r>
      <w:r w:rsidRPr="00F306BA">
        <w:rPr>
          <w:rFonts w:ascii="Arial" w:hAnsi="Arial" w:cs="Arial"/>
          <w:bCs/>
          <w:sz w:val="22"/>
          <w:szCs w:val="22"/>
        </w:rPr>
        <w:t xml:space="preserve">Tuesday </w:t>
      </w:r>
      <w:r w:rsidR="00B05E6F">
        <w:rPr>
          <w:rFonts w:ascii="Arial" w:hAnsi="Arial" w:cs="Arial"/>
          <w:bCs/>
          <w:sz w:val="22"/>
          <w:szCs w:val="22"/>
        </w:rPr>
        <w:t>5</w:t>
      </w:r>
      <w:r w:rsidR="00FB54C8" w:rsidRPr="00FB54C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B54C8">
        <w:rPr>
          <w:rFonts w:ascii="Arial" w:hAnsi="Arial" w:cs="Arial"/>
          <w:bCs/>
          <w:sz w:val="22"/>
          <w:szCs w:val="22"/>
        </w:rPr>
        <w:t xml:space="preserve"> </w:t>
      </w:r>
      <w:r w:rsidR="00B05E6F">
        <w:rPr>
          <w:rFonts w:ascii="Arial" w:hAnsi="Arial" w:cs="Arial"/>
          <w:bCs/>
          <w:sz w:val="22"/>
          <w:szCs w:val="22"/>
        </w:rPr>
        <w:t xml:space="preserve">December </w:t>
      </w:r>
      <w:r w:rsidRPr="00F306BA">
        <w:rPr>
          <w:rFonts w:ascii="Arial" w:hAnsi="Arial" w:cs="Arial"/>
          <w:bCs/>
          <w:sz w:val="22"/>
          <w:szCs w:val="22"/>
        </w:rPr>
        <w:t>2017</w:t>
      </w:r>
    </w:p>
    <w:p w:rsidR="00C673DA" w:rsidRPr="00C673DA" w:rsidRDefault="00C673DA" w:rsidP="00731ED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D6242" w:rsidRPr="00923EF8" w:rsidRDefault="009F2E5A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ab/>
        <w:t xml:space="preserve">Meeting closed </w:t>
      </w:r>
      <w:r w:rsidR="002E70C1">
        <w:rPr>
          <w:rFonts w:ascii="Arial" w:hAnsi="Arial" w:cs="Arial"/>
          <w:sz w:val="22"/>
          <w:szCs w:val="22"/>
        </w:rPr>
        <w:t>21.</w:t>
      </w:r>
      <w:r w:rsidR="00B05E6F">
        <w:rPr>
          <w:rFonts w:ascii="Arial" w:hAnsi="Arial" w:cs="Arial"/>
          <w:sz w:val="22"/>
          <w:szCs w:val="22"/>
        </w:rPr>
        <w:t xml:space="preserve"> 20</w:t>
      </w: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>Signed</w:t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  <w:t>Date</w:t>
      </w: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>Cllr C Baldwin</w:t>
      </w:r>
    </w:p>
    <w:p w:rsidR="006760E4" w:rsidRPr="00923EF8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923EF8">
        <w:rPr>
          <w:rFonts w:ascii="Arial" w:hAnsi="Arial" w:cs="Arial"/>
          <w:sz w:val="22"/>
          <w:szCs w:val="22"/>
        </w:rPr>
        <w:t>Chairman</w:t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  <w:r w:rsidRPr="00923EF8">
        <w:rPr>
          <w:rFonts w:ascii="Arial" w:hAnsi="Arial" w:cs="Arial"/>
          <w:sz w:val="22"/>
          <w:szCs w:val="22"/>
        </w:rPr>
        <w:tab/>
      </w:r>
    </w:p>
    <w:p w:rsidR="000A56A9" w:rsidRPr="00923EF8" w:rsidRDefault="000A56A9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0A56A9" w:rsidRPr="00923EF8" w:rsidRDefault="000A56A9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0A56A9" w:rsidRPr="00BF4EE8" w:rsidRDefault="000A56A9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sectPr w:rsidR="000A56A9" w:rsidRPr="00BF4EE8" w:rsidSect="001F2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0" w:right="1152" w:bottom="1584" w:left="115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DD" w:rsidRDefault="00A804DD" w:rsidP="00DC6047">
      <w:r>
        <w:separator/>
      </w:r>
    </w:p>
  </w:endnote>
  <w:endnote w:type="continuationSeparator" w:id="0">
    <w:p w:rsidR="00A804DD" w:rsidRDefault="00A804DD" w:rsidP="00D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1A" w:rsidRDefault="00A31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1A" w:rsidRDefault="00A31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1A" w:rsidRDefault="00A3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DD" w:rsidRDefault="00A804DD" w:rsidP="00DC6047">
      <w:r>
        <w:separator/>
      </w:r>
    </w:p>
  </w:footnote>
  <w:footnote w:type="continuationSeparator" w:id="0">
    <w:p w:rsidR="00A804DD" w:rsidRDefault="00A804DD" w:rsidP="00DC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1A" w:rsidRDefault="006D0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274251" o:spid="_x0000_s2050" type="#_x0000_t136" style="position:absolute;margin-left:0;margin-top:0;width:483.5pt;height:193.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1A" w:rsidRDefault="006D061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274252" o:spid="_x0000_s2051" type="#_x0000_t136" style="position:absolute;left:0;text-align:left;margin-left:0;margin-top:0;width:483.5pt;height:193.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</v:shape>
      </w:pict>
    </w:r>
    <w:r w:rsidR="00A3151A">
      <w:fldChar w:fldCharType="begin"/>
    </w:r>
    <w:r w:rsidR="00A3151A">
      <w:instrText xml:space="preserve"> PAGE   \* MERGEFORMAT </w:instrText>
    </w:r>
    <w:r w:rsidR="00A3151A">
      <w:fldChar w:fldCharType="separate"/>
    </w:r>
    <w:r>
      <w:rPr>
        <w:noProof/>
      </w:rPr>
      <w:t>1</w:t>
    </w:r>
    <w:r w:rsidR="00A3151A">
      <w:rPr>
        <w:noProof/>
      </w:rPr>
      <w:fldChar w:fldCharType="end"/>
    </w:r>
  </w:p>
  <w:p w:rsidR="00A3151A" w:rsidRDefault="00A31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1A" w:rsidRDefault="006D0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274250" o:spid="_x0000_s2049" type="#_x0000_t136" style="position:absolute;margin-left:0;margin-top:0;width:483.5pt;height:193.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2FE"/>
    <w:multiLevelType w:val="multilevel"/>
    <w:tmpl w:val="8B5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42686"/>
    <w:multiLevelType w:val="hybridMultilevel"/>
    <w:tmpl w:val="15AE0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C3"/>
    <w:rsid w:val="00000342"/>
    <w:rsid w:val="00001378"/>
    <w:rsid w:val="00006C52"/>
    <w:rsid w:val="000139B8"/>
    <w:rsid w:val="000211FD"/>
    <w:rsid w:val="0002170D"/>
    <w:rsid w:val="00024AF1"/>
    <w:rsid w:val="0002761E"/>
    <w:rsid w:val="00034CC5"/>
    <w:rsid w:val="00034DEB"/>
    <w:rsid w:val="0003586E"/>
    <w:rsid w:val="00041060"/>
    <w:rsid w:val="00041D57"/>
    <w:rsid w:val="00056F1C"/>
    <w:rsid w:val="000605A1"/>
    <w:rsid w:val="0006258F"/>
    <w:rsid w:val="00063811"/>
    <w:rsid w:val="00063F49"/>
    <w:rsid w:val="00073547"/>
    <w:rsid w:val="00073661"/>
    <w:rsid w:val="000740E6"/>
    <w:rsid w:val="000765CD"/>
    <w:rsid w:val="000768DA"/>
    <w:rsid w:val="00077466"/>
    <w:rsid w:val="00077CC8"/>
    <w:rsid w:val="00083CB9"/>
    <w:rsid w:val="00084757"/>
    <w:rsid w:val="000857E8"/>
    <w:rsid w:val="0008769A"/>
    <w:rsid w:val="00087F51"/>
    <w:rsid w:val="00092198"/>
    <w:rsid w:val="000923F1"/>
    <w:rsid w:val="00094D64"/>
    <w:rsid w:val="00096B4D"/>
    <w:rsid w:val="000A5658"/>
    <w:rsid w:val="000A56A9"/>
    <w:rsid w:val="000B61C2"/>
    <w:rsid w:val="000B6D65"/>
    <w:rsid w:val="000B7111"/>
    <w:rsid w:val="000B7397"/>
    <w:rsid w:val="000C10E1"/>
    <w:rsid w:val="000C12D4"/>
    <w:rsid w:val="000C3A30"/>
    <w:rsid w:val="000C466E"/>
    <w:rsid w:val="000D5D9A"/>
    <w:rsid w:val="000E2A09"/>
    <w:rsid w:val="000E40F3"/>
    <w:rsid w:val="000F4C78"/>
    <w:rsid w:val="0010025F"/>
    <w:rsid w:val="00103039"/>
    <w:rsid w:val="001056C1"/>
    <w:rsid w:val="001126F1"/>
    <w:rsid w:val="001127DB"/>
    <w:rsid w:val="00117287"/>
    <w:rsid w:val="001244CF"/>
    <w:rsid w:val="00124696"/>
    <w:rsid w:val="001250EF"/>
    <w:rsid w:val="0013208F"/>
    <w:rsid w:val="00134DD3"/>
    <w:rsid w:val="0015275C"/>
    <w:rsid w:val="00154243"/>
    <w:rsid w:val="001550E7"/>
    <w:rsid w:val="001568E5"/>
    <w:rsid w:val="00160D88"/>
    <w:rsid w:val="001610F7"/>
    <w:rsid w:val="001632EA"/>
    <w:rsid w:val="00164787"/>
    <w:rsid w:val="00170D0F"/>
    <w:rsid w:val="00183A81"/>
    <w:rsid w:val="001848B6"/>
    <w:rsid w:val="001877F0"/>
    <w:rsid w:val="001917B8"/>
    <w:rsid w:val="001955AD"/>
    <w:rsid w:val="0019568F"/>
    <w:rsid w:val="0019712A"/>
    <w:rsid w:val="001A4611"/>
    <w:rsid w:val="001A7C47"/>
    <w:rsid w:val="001B1281"/>
    <w:rsid w:val="001B4032"/>
    <w:rsid w:val="001B6BD9"/>
    <w:rsid w:val="001C0C8F"/>
    <w:rsid w:val="001C186A"/>
    <w:rsid w:val="001C1A4C"/>
    <w:rsid w:val="001C4658"/>
    <w:rsid w:val="001C71A0"/>
    <w:rsid w:val="001D547C"/>
    <w:rsid w:val="001D737A"/>
    <w:rsid w:val="001E39F1"/>
    <w:rsid w:val="001E7AC9"/>
    <w:rsid w:val="001E7DD1"/>
    <w:rsid w:val="001F21A7"/>
    <w:rsid w:val="001F36B6"/>
    <w:rsid w:val="001F43C3"/>
    <w:rsid w:val="001F6221"/>
    <w:rsid w:val="001F6B40"/>
    <w:rsid w:val="00204759"/>
    <w:rsid w:val="00206EF3"/>
    <w:rsid w:val="0021101A"/>
    <w:rsid w:val="002114BC"/>
    <w:rsid w:val="00216AE3"/>
    <w:rsid w:val="00221D98"/>
    <w:rsid w:val="002272F8"/>
    <w:rsid w:val="00232B64"/>
    <w:rsid w:val="00242855"/>
    <w:rsid w:val="00243660"/>
    <w:rsid w:val="0024625A"/>
    <w:rsid w:val="0025125F"/>
    <w:rsid w:val="00254B0E"/>
    <w:rsid w:val="00260323"/>
    <w:rsid w:val="002653BD"/>
    <w:rsid w:val="00266B58"/>
    <w:rsid w:val="0026710D"/>
    <w:rsid w:val="002679E6"/>
    <w:rsid w:val="00270EA4"/>
    <w:rsid w:val="00271F99"/>
    <w:rsid w:val="00272846"/>
    <w:rsid w:val="00272A5F"/>
    <w:rsid w:val="002733E4"/>
    <w:rsid w:val="002842B4"/>
    <w:rsid w:val="00287DED"/>
    <w:rsid w:val="002917C6"/>
    <w:rsid w:val="002A0A10"/>
    <w:rsid w:val="002B4DBE"/>
    <w:rsid w:val="002C16F0"/>
    <w:rsid w:val="002D161A"/>
    <w:rsid w:val="002D2E69"/>
    <w:rsid w:val="002D5B84"/>
    <w:rsid w:val="002E443E"/>
    <w:rsid w:val="002E70C1"/>
    <w:rsid w:val="002E73D0"/>
    <w:rsid w:val="002E76FB"/>
    <w:rsid w:val="002F0EEB"/>
    <w:rsid w:val="002F2AB1"/>
    <w:rsid w:val="002F4DC3"/>
    <w:rsid w:val="00300452"/>
    <w:rsid w:val="00303855"/>
    <w:rsid w:val="003045B8"/>
    <w:rsid w:val="00306991"/>
    <w:rsid w:val="00306B44"/>
    <w:rsid w:val="00306B6B"/>
    <w:rsid w:val="0031398D"/>
    <w:rsid w:val="00317138"/>
    <w:rsid w:val="00330B70"/>
    <w:rsid w:val="003355C0"/>
    <w:rsid w:val="0034265B"/>
    <w:rsid w:val="0034624F"/>
    <w:rsid w:val="003508CD"/>
    <w:rsid w:val="0035289A"/>
    <w:rsid w:val="00353A0E"/>
    <w:rsid w:val="003542E3"/>
    <w:rsid w:val="003615A0"/>
    <w:rsid w:val="003628A7"/>
    <w:rsid w:val="00362F8A"/>
    <w:rsid w:val="003661AF"/>
    <w:rsid w:val="00366682"/>
    <w:rsid w:val="00370996"/>
    <w:rsid w:val="003741CF"/>
    <w:rsid w:val="00374E18"/>
    <w:rsid w:val="0037505A"/>
    <w:rsid w:val="00376A65"/>
    <w:rsid w:val="003825AA"/>
    <w:rsid w:val="00384C8B"/>
    <w:rsid w:val="00384FE6"/>
    <w:rsid w:val="0039150D"/>
    <w:rsid w:val="003944AE"/>
    <w:rsid w:val="003968BD"/>
    <w:rsid w:val="0039698C"/>
    <w:rsid w:val="003977FB"/>
    <w:rsid w:val="003A04CF"/>
    <w:rsid w:val="003A45B2"/>
    <w:rsid w:val="003A7EFD"/>
    <w:rsid w:val="003B25F1"/>
    <w:rsid w:val="003B58FF"/>
    <w:rsid w:val="003B639C"/>
    <w:rsid w:val="003C02CC"/>
    <w:rsid w:val="003C4C79"/>
    <w:rsid w:val="003C50F6"/>
    <w:rsid w:val="003C7DEF"/>
    <w:rsid w:val="003D6080"/>
    <w:rsid w:val="003D7248"/>
    <w:rsid w:val="003E216D"/>
    <w:rsid w:val="003E21EE"/>
    <w:rsid w:val="003E5AAC"/>
    <w:rsid w:val="003E7881"/>
    <w:rsid w:val="003F16AA"/>
    <w:rsid w:val="003F4AD9"/>
    <w:rsid w:val="00405523"/>
    <w:rsid w:val="00406427"/>
    <w:rsid w:val="00407352"/>
    <w:rsid w:val="00407E3D"/>
    <w:rsid w:val="0041080F"/>
    <w:rsid w:val="00413A11"/>
    <w:rsid w:val="004146C4"/>
    <w:rsid w:val="00420671"/>
    <w:rsid w:val="00424292"/>
    <w:rsid w:val="00425EAE"/>
    <w:rsid w:val="00426CFF"/>
    <w:rsid w:val="00426DD0"/>
    <w:rsid w:val="00430A45"/>
    <w:rsid w:val="00434D76"/>
    <w:rsid w:val="0043581F"/>
    <w:rsid w:val="00435BFF"/>
    <w:rsid w:val="00436797"/>
    <w:rsid w:val="00442C36"/>
    <w:rsid w:val="004432A6"/>
    <w:rsid w:val="0044524F"/>
    <w:rsid w:val="0044760A"/>
    <w:rsid w:val="004504F9"/>
    <w:rsid w:val="00451D37"/>
    <w:rsid w:val="00452062"/>
    <w:rsid w:val="00454C9F"/>
    <w:rsid w:val="004600D5"/>
    <w:rsid w:val="004672E2"/>
    <w:rsid w:val="0047391C"/>
    <w:rsid w:val="004746E8"/>
    <w:rsid w:val="004749B4"/>
    <w:rsid w:val="00474CBE"/>
    <w:rsid w:val="0047787C"/>
    <w:rsid w:val="00477E67"/>
    <w:rsid w:val="00496248"/>
    <w:rsid w:val="00497603"/>
    <w:rsid w:val="00497650"/>
    <w:rsid w:val="004A4F0B"/>
    <w:rsid w:val="004B2DF1"/>
    <w:rsid w:val="004C22EC"/>
    <w:rsid w:val="004C5BC4"/>
    <w:rsid w:val="004C5C02"/>
    <w:rsid w:val="004C7C23"/>
    <w:rsid w:val="004D08D0"/>
    <w:rsid w:val="004D37E6"/>
    <w:rsid w:val="004D3806"/>
    <w:rsid w:val="004E2CEF"/>
    <w:rsid w:val="004E3ADF"/>
    <w:rsid w:val="004E433A"/>
    <w:rsid w:val="004F232C"/>
    <w:rsid w:val="004F2512"/>
    <w:rsid w:val="004F7097"/>
    <w:rsid w:val="004F7DA5"/>
    <w:rsid w:val="00500BD5"/>
    <w:rsid w:val="00506F8B"/>
    <w:rsid w:val="00507EED"/>
    <w:rsid w:val="00510544"/>
    <w:rsid w:val="00513C7A"/>
    <w:rsid w:val="00515329"/>
    <w:rsid w:val="00525CA5"/>
    <w:rsid w:val="0053142E"/>
    <w:rsid w:val="005409CC"/>
    <w:rsid w:val="00541045"/>
    <w:rsid w:val="0054200C"/>
    <w:rsid w:val="00547640"/>
    <w:rsid w:val="00550545"/>
    <w:rsid w:val="005538F7"/>
    <w:rsid w:val="00554BA3"/>
    <w:rsid w:val="00564F1A"/>
    <w:rsid w:val="005661B7"/>
    <w:rsid w:val="00566F2F"/>
    <w:rsid w:val="005672AD"/>
    <w:rsid w:val="005766A4"/>
    <w:rsid w:val="005825D1"/>
    <w:rsid w:val="00584372"/>
    <w:rsid w:val="00587ABE"/>
    <w:rsid w:val="00590A3B"/>
    <w:rsid w:val="00592FA6"/>
    <w:rsid w:val="0059553C"/>
    <w:rsid w:val="005A2298"/>
    <w:rsid w:val="005A5D0D"/>
    <w:rsid w:val="005B0926"/>
    <w:rsid w:val="005B1A47"/>
    <w:rsid w:val="005B1D78"/>
    <w:rsid w:val="005B5CE7"/>
    <w:rsid w:val="005B6451"/>
    <w:rsid w:val="005B7ADE"/>
    <w:rsid w:val="005E18DF"/>
    <w:rsid w:val="005E1F0B"/>
    <w:rsid w:val="005F55AF"/>
    <w:rsid w:val="005F6BCA"/>
    <w:rsid w:val="00603A30"/>
    <w:rsid w:val="00612888"/>
    <w:rsid w:val="006144D5"/>
    <w:rsid w:val="006169C8"/>
    <w:rsid w:val="006170B9"/>
    <w:rsid w:val="0062583E"/>
    <w:rsid w:val="00633155"/>
    <w:rsid w:val="00633925"/>
    <w:rsid w:val="00637C87"/>
    <w:rsid w:val="006537DE"/>
    <w:rsid w:val="00655EAD"/>
    <w:rsid w:val="00657E48"/>
    <w:rsid w:val="00663E5C"/>
    <w:rsid w:val="006663DF"/>
    <w:rsid w:val="00667203"/>
    <w:rsid w:val="00673C08"/>
    <w:rsid w:val="0067492E"/>
    <w:rsid w:val="00674A48"/>
    <w:rsid w:val="00675CC4"/>
    <w:rsid w:val="006760E4"/>
    <w:rsid w:val="006833B3"/>
    <w:rsid w:val="00683768"/>
    <w:rsid w:val="006A61F0"/>
    <w:rsid w:val="006A7ED3"/>
    <w:rsid w:val="006B089D"/>
    <w:rsid w:val="006B1D0B"/>
    <w:rsid w:val="006B2AD6"/>
    <w:rsid w:val="006B410B"/>
    <w:rsid w:val="006B4A1E"/>
    <w:rsid w:val="006B6563"/>
    <w:rsid w:val="006C64C4"/>
    <w:rsid w:val="006D061A"/>
    <w:rsid w:val="006D1411"/>
    <w:rsid w:val="006D197B"/>
    <w:rsid w:val="006D587D"/>
    <w:rsid w:val="006D733B"/>
    <w:rsid w:val="006E135C"/>
    <w:rsid w:val="006E1582"/>
    <w:rsid w:val="006E1C14"/>
    <w:rsid w:val="006E5158"/>
    <w:rsid w:val="006E5BA6"/>
    <w:rsid w:val="006E6F33"/>
    <w:rsid w:val="006F1287"/>
    <w:rsid w:val="006F189F"/>
    <w:rsid w:val="006F28C5"/>
    <w:rsid w:val="006F7411"/>
    <w:rsid w:val="007060FE"/>
    <w:rsid w:val="00707086"/>
    <w:rsid w:val="00717B78"/>
    <w:rsid w:val="0072465A"/>
    <w:rsid w:val="00731ED3"/>
    <w:rsid w:val="00736536"/>
    <w:rsid w:val="00740717"/>
    <w:rsid w:val="00747E65"/>
    <w:rsid w:val="007505F3"/>
    <w:rsid w:val="00764193"/>
    <w:rsid w:val="00766798"/>
    <w:rsid w:val="007739F5"/>
    <w:rsid w:val="0078619C"/>
    <w:rsid w:val="007977C9"/>
    <w:rsid w:val="007A0015"/>
    <w:rsid w:val="007A006D"/>
    <w:rsid w:val="007A40E2"/>
    <w:rsid w:val="007A4ED7"/>
    <w:rsid w:val="007B1252"/>
    <w:rsid w:val="007B2AAA"/>
    <w:rsid w:val="007B2CB1"/>
    <w:rsid w:val="007C2478"/>
    <w:rsid w:val="007E40B6"/>
    <w:rsid w:val="007E4E87"/>
    <w:rsid w:val="007E7D7D"/>
    <w:rsid w:val="007F3F54"/>
    <w:rsid w:val="007F47DE"/>
    <w:rsid w:val="00810A81"/>
    <w:rsid w:val="008120AF"/>
    <w:rsid w:val="00813921"/>
    <w:rsid w:val="0081657C"/>
    <w:rsid w:val="008217CF"/>
    <w:rsid w:val="00836CE7"/>
    <w:rsid w:val="008455B2"/>
    <w:rsid w:val="00852F54"/>
    <w:rsid w:val="008674C8"/>
    <w:rsid w:val="0086782B"/>
    <w:rsid w:val="00882B19"/>
    <w:rsid w:val="00885C75"/>
    <w:rsid w:val="0089279D"/>
    <w:rsid w:val="00894EB1"/>
    <w:rsid w:val="00897BCD"/>
    <w:rsid w:val="008B4D1A"/>
    <w:rsid w:val="008B4E6A"/>
    <w:rsid w:val="008C38C8"/>
    <w:rsid w:val="008D1642"/>
    <w:rsid w:val="008D6242"/>
    <w:rsid w:val="008E596B"/>
    <w:rsid w:val="008F7155"/>
    <w:rsid w:val="009006BC"/>
    <w:rsid w:val="00902CD8"/>
    <w:rsid w:val="00903D12"/>
    <w:rsid w:val="00906DDA"/>
    <w:rsid w:val="009178B4"/>
    <w:rsid w:val="00917B3A"/>
    <w:rsid w:val="00923DB2"/>
    <w:rsid w:val="00923EF8"/>
    <w:rsid w:val="0093531F"/>
    <w:rsid w:val="00937812"/>
    <w:rsid w:val="00940110"/>
    <w:rsid w:val="009412A8"/>
    <w:rsid w:val="0094279F"/>
    <w:rsid w:val="00942A14"/>
    <w:rsid w:val="0095033E"/>
    <w:rsid w:val="009505FB"/>
    <w:rsid w:val="00954B83"/>
    <w:rsid w:val="009632EA"/>
    <w:rsid w:val="00967E37"/>
    <w:rsid w:val="00970BA7"/>
    <w:rsid w:val="00980CD7"/>
    <w:rsid w:val="0098177E"/>
    <w:rsid w:val="00981E8A"/>
    <w:rsid w:val="00984252"/>
    <w:rsid w:val="00987EF0"/>
    <w:rsid w:val="00992C71"/>
    <w:rsid w:val="00993B2A"/>
    <w:rsid w:val="00995A3E"/>
    <w:rsid w:val="00996B1C"/>
    <w:rsid w:val="009971C5"/>
    <w:rsid w:val="009A0E1B"/>
    <w:rsid w:val="009A4F99"/>
    <w:rsid w:val="009B17D1"/>
    <w:rsid w:val="009C0B35"/>
    <w:rsid w:val="009D0A4E"/>
    <w:rsid w:val="009D100F"/>
    <w:rsid w:val="009D2101"/>
    <w:rsid w:val="009D3BCD"/>
    <w:rsid w:val="009D497E"/>
    <w:rsid w:val="009D656A"/>
    <w:rsid w:val="009E32C6"/>
    <w:rsid w:val="009E5FB2"/>
    <w:rsid w:val="009E6013"/>
    <w:rsid w:val="009F2E5A"/>
    <w:rsid w:val="00A000CB"/>
    <w:rsid w:val="00A03D76"/>
    <w:rsid w:val="00A11E92"/>
    <w:rsid w:val="00A12A24"/>
    <w:rsid w:val="00A15D62"/>
    <w:rsid w:val="00A20243"/>
    <w:rsid w:val="00A240D9"/>
    <w:rsid w:val="00A257C5"/>
    <w:rsid w:val="00A3151A"/>
    <w:rsid w:val="00A32706"/>
    <w:rsid w:val="00A332FC"/>
    <w:rsid w:val="00A3459C"/>
    <w:rsid w:val="00A405DD"/>
    <w:rsid w:val="00A423C4"/>
    <w:rsid w:val="00A52930"/>
    <w:rsid w:val="00A556BB"/>
    <w:rsid w:val="00A64984"/>
    <w:rsid w:val="00A64B24"/>
    <w:rsid w:val="00A659ED"/>
    <w:rsid w:val="00A70F4E"/>
    <w:rsid w:val="00A72BCF"/>
    <w:rsid w:val="00A804DD"/>
    <w:rsid w:val="00A81587"/>
    <w:rsid w:val="00A831B9"/>
    <w:rsid w:val="00A8736B"/>
    <w:rsid w:val="00A87A69"/>
    <w:rsid w:val="00A96247"/>
    <w:rsid w:val="00AA0530"/>
    <w:rsid w:val="00AA27E6"/>
    <w:rsid w:val="00AB1A31"/>
    <w:rsid w:val="00AC10C5"/>
    <w:rsid w:val="00AC349D"/>
    <w:rsid w:val="00AC6219"/>
    <w:rsid w:val="00AD1C9E"/>
    <w:rsid w:val="00AD2F5D"/>
    <w:rsid w:val="00AD37D2"/>
    <w:rsid w:val="00AD4F9C"/>
    <w:rsid w:val="00AD5174"/>
    <w:rsid w:val="00AD5514"/>
    <w:rsid w:val="00AD592D"/>
    <w:rsid w:val="00AD5ACC"/>
    <w:rsid w:val="00AD5C3C"/>
    <w:rsid w:val="00AE45B3"/>
    <w:rsid w:val="00AE55AB"/>
    <w:rsid w:val="00AE594C"/>
    <w:rsid w:val="00AE65F4"/>
    <w:rsid w:val="00B03982"/>
    <w:rsid w:val="00B04643"/>
    <w:rsid w:val="00B05E6F"/>
    <w:rsid w:val="00B10C72"/>
    <w:rsid w:val="00B20411"/>
    <w:rsid w:val="00B21A82"/>
    <w:rsid w:val="00B40103"/>
    <w:rsid w:val="00B41360"/>
    <w:rsid w:val="00B45597"/>
    <w:rsid w:val="00B47084"/>
    <w:rsid w:val="00B513B6"/>
    <w:rsid w:val="00B51763"/>
    <w:rsid w:val="00B53B22"/>
    <w:rsid w:val="00B545A0"/>
    <w:rsid w:val="00B6652C"/>
    <w:rsid w:val="00B82F21"/>
    <w:rsid w:val="00B863E7"/>
    <w:rsid w:val="00B93E48"/>
    <w:rsid w:val="00B95797"/>
    <w:rsid w:val="00BA0AFC"/>
    <w:rsid w:val="00BA34D7"/>
    <w:rsid w:val="00BA4F15"/>
    <w:rsid w:val="00BB5B80"/>
    <w:rsid w:val="00BB6A05"/>
    <w:rsid w:val="00BC3493"/>
    <w:rsid w:val="00BC7F8F"/>
    <w:rsid w:val="00BE4A33"/>
    <w:rsid w:val="00BE6305"/>
    <w:rsid w:val="00BE6479"/>
    <w:rsid w:val="00BE7113"/>
    <w:rsid w:val="00BE7EA6"/>
    <w:rsid w:val="00BF313E"/>
    <w:rsid w:val="00BF4EE8"/>
    <w:rsid w:val="00BF6BD2"/>
    <w:rsid w:val="00BF7955"/>
    <w:rsid w:val="00BF79E0"/>
    <w:rsid w:val="00C026A2"/>
    <w:rsid w:val="00C06F26"/>
    <w:rsid w:val="00C10642"/>
    <w:rsid w:val="00C12256"/>
    <w:rsid w:val="00C24338"/>
    <w:rsid w:val="00C30B82"/>
    <w:rsid w:val="00C35E07"/>
    <w:rsid w:val="00C37A32"/>
    <w:rsid w:val="00C61161"/>
    <w:rsid w:val="00C6549D"/>
    <w:rsid w:val="00C673DA"/>
    <w:rsid w:val="00C76EB2"/>
    <w:rsid w:val="00C77F57"/>
    <w:rsid w:val="00C8313A"/>
    <w:rsid w:val="00C933DF"/>
    <w:rsid w:val="00C93ED7"/>
    <w:rsid w:val="00CA7260"/>
    <w:rsid w:val="00CA7519"/>
    <w:rsid w:val="00CB59DF"/>
    <w:rsid w:val="00CB6D92"/>
    <w:rsid w:val="00CC4905"/>
    <w:rsid w:val="00CC7781"/>
    <w:rsid w:val="00CD0CDC"/>
    <w:rsid w:val="00CD6855"/>
    <w:rsid w:val="00CD75CB"/>
    <w:rsid w:val="00CE14DB"/>
    <w:rsid w:val="00CE170D"/>
    <w:rsid w:val="00CE2784"/>
    <w:rsid w:val="00CE4664"/>
    <w:rsid w:val="00CE61E0"/>
    <w:rsid w:val="00CE6778"/>
    <w:rsid w:val="00CF30AB"/>
    <w:rsid w:val="00CF575B"/>
    <w:rsid w:val="00CF625D"/>
    <w:rsid w:val="00D11274"/>
    <w:rsid w:val="00D13134"/>
    <w:rsid w:val="00D14A65"/>
    <w:rsid w:val="00D16894"/>
    <w:rsid w:val="00D17E0E"/>
    <w:rsid w:val="00D20316"/>
    <w:rsid w:val="00D3019D"/>
    <w:rsid w:val="00D33279"/>
    <w:rsid w:val="00D37B4C"/>
    <w:rsid w:val="00D40372"/>
    <w:rsid w:val="00D45BAE"/>
    <w:rsid w:val="00D477DE"/>
    <w:rsid w:val="00D532F6"/>
    <w:rsid w:val="00D605DE"/>
    <w:rsid w:val="00D678BF"/>
    <w:rsid w:val="00D74786"/>
    <w:rsid w:val="00D74AA8"/>
    <w:rsid w:val="00D74F0A"/>
    <w:rsid w:val="00D82245"/>
    <w:rsid w:val="00D86E0F"/>
    <w:rsid w:val="00D87959"/>
    <w:rsid w:val="00D91133"/>
    <w:rsid w:val="00D96B18"/>
    <w:rsid w:val="00DA0632"/>
    <w:rsid w:val="00DA4625"/>
    <w:rsid w:val="00DA5B13"/>
    <w:rsid w:val="00DA77A7"/>
    <w:rsid w:val="00DB2AA0"/>
    <w:rsid w:val="00DB478E"/>
    <w:rsid w:val="00DB6F96"/>
    <w:rsid w:val="00DB7CF4"/>
    <w:rsid w:val="00DB7DB5"/>
    <w:rsid w:val="00DC1759"/>
    <w:rsid w:val="00DC5E3E"/>
    <w:rsid w:val="00DC6047"/>
    <w:rsid w:val="00DC7C0D"/>
    <w:rsid w:val="00DD05F9"/>
    <w:rsid w:val="00DD6A22"/>
    <w:rsid w:val="00DD7515"/>
    <w:rsid w:val="00DE1BAF"/>
    <w:rsid w:val="00DE2EA6"/>
    <w:rsid w:val="00DE3E3A"/>
    <w:rsid w:val="00DE7BC4"/>
    <w:rsid w:val="00DF123A"/>
    <w:rsid w:val="00DF3387"/>
    <w:rsid w:val="00DF3AAD"/>
    <w:rsid w:val="00E02EB6"/>
    <w:rsid w:val="00E07310"/>
    <w:rsid w:val="00E11120"/>
    <w:rsid w:val="00E114EA"/>
    <w:rsid w:val="00E115BF"/>
    <w:rsid w:val="00E130E2"/>
    <w:rsid w:val="00E1618C"/>
    <w:rsid w:val="00E17092"/>
    <w:rsid w:val="00E2442F"/>
    <w:rsid w:val="00E2496C"/>
    <w:rsid w:val="00E34BED"/>
    <w:rsid w:val="00E37AA3"/>
    <w:rsid w:val="00E37CE8"/>
    <w:rsid w:val="00E4555B"/>
    <w:rsid w:val="00E4621D"/>
    <w:rsid w:val="00E569FB"/>
    <w:rsid w:val="00E56FF9"/>
    <w:rsid w:val="00E573E7"/>
    <w:rsid w:val="00E61FCA"/>
    <w:rsid w:val="00E6430D"/>
    <w:rsid w:val="00E6658B"/>
    <w:rsid w:val="00E6759A"/>
    <w:rsid w:val="00E70E65"/>
    <w:rsid w:val="00E711EE"/>
    <w:rsid w:val="00E71AD7"/>
    <w:rsid w:val="00E7637C"/>
    <w:rsid w:val="00E847FC"/>
    <w:rsid w:val="00E84EBD"/>
    <w:rsid w:val="00E917A7"/>
    <w:rsid w:val="00E917F4"/>
    <w:rsid w:val="00E91DDD"/>
    <w:rsid w:val="00EA19C0"/>
    <w:rsid w:val="00EB18F8"/>
    <w:rsid w:val="00EB45D9"/>
    <w:rsid w:val="00EC0BBC"/>
    <w:rsid w:val="00EC5725"/>
    <w:rsid w:val="00ED071C"/>
    <w:rsid w:val="00ED0D9A"/>
    <w:rsid w:val="00EE494E"/>
    <w:rsid w:val="00EE5216"/>
    <w:rsid w:val="00EF189D"/>
    <w:rsid w:val="00EF1EB0"/>
    <w:rsid w:val="00F0227A"/>
    <w:rsid w:val="00F10BF3"/>
    <w:rsid w:val="00F21121"/>
    <w:rsid w:val="00F24244"/>
    <w:rsid w:val="00F2537E"/>
    <w:rsid w:val="00F278D3"/>
    <w:rsid w:val="00F31414"/>
    <w:rsid w:val="00F31C25"/>
    <w:rsid w:val="00F36FDF"/>
    <w:rsid w:val="00F3711C"/>
    <w:rsid w:val="00F407F2"/>
    <w:rsid w:val="00F45F6F"/>
    <w:rsid w:val="00F4705C"/>
    <w:rsid w:val="00F472AC"/>
    <w:rsid w:val="00F522D5"/>
    <w:rsid w:val="00F540B2"/>
    <w:rsid w:val="00F55263"/>
    <w:rsid w:val="00F55BF4"/>
    <w:rsid w:val="00F57785"/>
    <w:rsid w:val="00F61CFA"/>
    <w:rsid w:val="00F63B52"/>
    <w:rsid w:val="00F65E13"/>
    <w:rsid w:val="00F6726B"/>
    <w:rsid w:val="00F714B9"/>
    <w:rsid w:val="00F7247D"/>
    <w:rsid w:val="00F72927"/>
    <w:rsid w:val="00F73ADB"/>
    <w:rsid w:val="00F74947"/>
    <w:rsid w:val="00F77931"/>
    <w:rsid w:val="00F87D5C"/>
    <w:rsid w:val="00F920FB"/>
    <w:rsid w:val="00F959C3"/>
    <w:rsid w:val="00FA59C3"/>
    <w:rsid w:val="00FA76A9"/>
    <w:rsid w:val="00FB0A9C"/>
    <w:rsid w:val="00FB54C8"/>
    <w:rsid w:val="00FB7CB2"/>
    <w:rsid w:val="00FB7EC4"/>
    <w:rsid w:val="00FC463D"/>
    <w:rsid w:val="00FC580A"/>
    <w:rsid w:val="00FC74F4"/>
    <w:rsid w:val="00FD019C"/>
    <w:rsid w:val="00FD15C1"/>
    <w:rsid w:val="00FD6AD0"/>
    <w:rsid w:val="00FD6FA5"/>
    <w:rsid w:val="00FE0BF4"/>
    <w:rsid w:val="00FE3EB6"/>
    <w:rsid w:val="00FE760D"/>
    <w:rsid w:val="00FF15FE"/>
    <w:rsid w:val="00FF636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987E6D0"/>
  <w15:docId w15:val="{49F777A3-E985-4A63-852C-ADACC34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0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35E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6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60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0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0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6047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FD6FA5"/>
    <w:rPr>
      <w:i/>
      <w:iCs/>
    </w:rPr>
  </w:style>
  <w:style w:type="character" w:customStyle="1" w:styleId="block">
    <w:name w:val="block"/>
    <w:basedOn w:val="DefaultParagraphFont"/>
    <w:rsid w:val="00993B2A"/>
  </w:style>
  <w:style w:type="character" w:styleId="Strong">
    <w:name w:val="Strong"/>
    <w:basedOn w:val="DefaultParagraphFont"/>
    <w:uiPriority w:val="22"/>
    <w:qFormat/>
    <w:rsid w:val="009178B4"/>
    <w:rPr>
      <w:b/>
      <w:bCs/>
    </w:rPr>
  </w:style>
  <w:style w:type="character" w:customStyle="1" w:styleId="uficommentbody">
    <w:name w:val="uficommentbody"/>
    <w:basedOn w:val="DefaultParagraphFont"/>
    <w:rsid w:val="00063F49"/>
  </w:style>
  <w:style w:type="character" w:customStyle="1" w:styleId="Mention1">
    <w:name w:val="Mention1"/>
    <w:basedOn w:val="DefaultParagraphFont"/>
    <w:uiPriority w:val="99"/>
    <w:semiHidden/>
    <w:unhideWhenUsed/>
    <w:rsid w:val="00F2112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9D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4338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rsid w:val="0063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211A-C9E2-4A4A-A3F9-A9A7473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Ufton Village Pond Project</vt:lpstr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Ufton Village Pond Project</dc:title>
  <dc:creator>Baldwin Family</dc:creator>
  <cp:lastModifiedBy>Jackie Chapman</cp:lastModifiedBy>
  <cp:revision>6</cp:revision>
  <cp:lastPrinted>2017-11-26T08:48:00Z</cp:lastPrinted>
  <dcterms:created xsi:type="dcterms:W3CDTF">2017-11-24T22:20:00Z</dcterms:created>
  <dcterms:modified xsi:type="dcterms:W3CDTF">2017-11-26T08:48:00Z</dcterms:modified>
</cp:coreProperties>
</file>